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9072" w14:textId="77777777" w:rsidR="0097096D" w:rsidRDefault="006D30DB" w:rsidP="0097096D">
      <w:pPr>
        <w:spacing w:after="0"/>
        <w:ind w:left="-5"/>
        <w:jc w:val="center"/>
        <w:rPr>
          <w:rFonts w:ascii="Arial Black" w:hAnsi="Arial Black"/>
          <w:b/>
          <w:sz w:val="96"/>
        </w:rPr>
      </w:pPr>
      <w:r>
        <w:rPr>
          <w:noProof/>
        </w:rPr>
        <w:pict w14:anchorId="683CB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6pt;margin-top:.65pt;width:225.55pt;height:238.85pt;z-index:-38" wrapcoords="-55 0 -55 21548 21600 21548 21600 0 -55 0">
            <v:imagedata r:id="rId8" r:href="rId9"/>
            <w10:wrap type="tight"/>
          </v:shape>
        </w:pict>
      </w:r>
    </w:p>
    <w:p w14:paraId="50D41CA3" w14:textId="77777777" w:rsidR="0097096D" w:rsidRDefault="0097096D" w:rsidP="0097096D">
      <w:pPr>
        <w:spacing w:after="0"/>
        <w:ind w:left="-5"/>
        <w:jc w:val="center"/>
        <w:rPr>
          <w:rFonts w:ascii="Arial Black" w:hAnsi="Arial Black"/>
          <w:b/>
          <w:sz w:val="96"/>
        </w:rPr>
      </w:pPr>
    </w:p>
    <w:p w14:paraId="745B6E08" w14:textId="77777777" w:rsidR="006D30DB" w:rsidRDefault="006D30DB" w:rsidP="006D30DB">
      <w:pPr>
        <w:spacing w:after="0"/>
        <w:ind w:left="0" w:firstLine="0"/>
        <w:jc w:val="left"/>
        <w:rPr>
          <w:rFonts w:ascii="Arial Black" w:hAnsi="Arial Black"/>
          <w:b/>
          <w:sz w:val="96"/>
        </w:rPr>
      </w:pPr>
    </w:p>
    <w:p w14:paraId="72991A6B" w14:textId="77777777" w:rsidR="006D30DB" w:rsidRPr="00E30FB6" w:rsidRDefault="006D30DB" w:rsidP="006D30DB">
      <w:pPr>
        <w:spacing w:after="0"/>
        <w:ind w:left="0" w:firstLine="0"/>
        <w:jc w:val="center"/>
        <w:rPr>
          <w:rFonts w:ascii="Arial Black" w:hAnsi="Arial Black"/>
          <w:b/>
          <w:color w:val="2E74B5"/>
          <w:sz w:val="52"/>
        </w:rPr>
      </w:pPr>
      <w:r w:rsidRPr="00E30FB6">
        <w:rPr>
          <w:rFonts w:ascii="Arial Black" w:hAnsi="Arial Black"/>
          <w:b/>
          <w:color w:val="2E74B5"/>
          <w:sz w:val="52"/>
        </w:rPr>
        <w:t xml:space="preserve">PROYECTO </w:t>
      </w:r>
      <w:r w:rsidR="0047258F" w:rsidRPr="00E30FB6">
        <w:rPr>
          <w:rFonts w:ascii="Arial Black" w:hAnsi="Arial Black"/>
          <w:b/>
          <w:color w:val="2E74B5"/>
          <w:sz w:val="52"/>
        </w:rPr>
        <w:t xml:space="preserve">DE </w:t>
      </w:r>
    </w:p>
    <w:p w14:paraId="76978243" w14:textId="77777777" w:rsidR="0097096D" w:rsidRPr="006D30DB" w:rsidRDefault="0047258F" w:rsidP="006D30DB">
      <w:pPr>
        <w:spacing w:after="0"/>
        <w:ind w:left="0" w:firstLine="0"/>
        <w:jc w:val="center"/>
        <w:rPr>
          <w:rFonts w:ascii="Arial Black" w:hAnsi="Arial Black"/>
          <w:b/>
          <w:color w:val="C00000"/>
          <w:sz w:val="56"/>
        </w:rPr>
      </w:pPr>
      <w:r w:rsidRPr="006D30DB">
        <w:rPr>
          <w:rFonts w:ascii="Arial Black" w:hAnsi="Arial Black"/>
          <w:b/>
          <w:color w:val="C00000"/>
          <w:sz w:val="56"/>
        </w:rPr>
        <w:t xml:space="preserve">VIDA </w:t>
      </w:r>
      <w:r w:rsidR="0015475B" w:rsidRPr="006D30DB">
        <w:rPr>
          <w:rFonts w:ascii="Arial Black" w:hAnsi="Arial Black"/>
          <w:b/>
          <w:color w:val="C00000"/>
          <w:sz w:val="56"/>
        </w:rPr>
        <w:t>COMUNITARIA</w:t>
      </w:r>
    </w:p>
    <w:p w14:paraId="2D6D4D3C" w14:textId="77777777" w:rsidR="0015475B" w:rsidRPr="00E30FB6" w:rsidRDefault="00D028A6" w:rsidP="006D30DB">
      <w:pPr>
        <w:spacing w:after="0"/>
        <w:ind w:left="-5"/>
        <w:jc w:val="center"/>
        <w:rPr>
          <w:rFonts w:ascii="Arial Black" w:hAnsi="Arial Black"/>
          <w:b/>
          <w:color w:val="2E74B5"/>
          <w:sz w:val="52"/>
        </w:rPr>
      </w:pPr>
      <w:r w:rsidRPr="00E30FB6">
        <w:rPr>
          <w:rFonts w:ascii="Arial Black" w:hAnsi="Arial Black"/>
          <w:b/>
          <w:color w:val="2E74B5"/>
          <w:sz w:val="52"/>
        </w:rPr>
        <w:t>(</w:t>
      </w:r>
      <w:r w:rsidR="0015475B" w:rsidRPr="00E30FB6">
        <w:rPr>
          <w:rFonts w:ascii="Arial Black" w:hAnsi="Arial Black"/>
          <w:b/>
          <w:color w:val="2E74B5"/>
          <w:sz w:val="52"/>
        </w:rPr>
        <w:t>PVC</w:t>
      </w:r>
      <w:r w:rsidRPr="00E30FB6">
        <w:rPr>
          <w:rFonts w:ascii="Arial Black" w:hAnsi="Arial Black"/>
          <w:b/>
          <w:color w:val="2E74B5"/>
          <w:sz w:val="52"/>
        </w:rPr>
        <w:t>)</w:t>
      </w:r>
    </w:p>
    <w:p w14:paraId="5538CB3D" w14:textId="77777777" w:rsidR="00EF5936" w:rsidRPr="00E30FB6" w:rsidRDefault="00EF5936" w:rsidP="006D30DB">
      <w:pPr>
        <w:spacing w:after="0"/>
        <w:ind w:left="-5"/>
        <w:jc w:val="left"/>
        <w:rPr>
          <w:b/>
          <w:color w:val="2E74B5"/>
          <w:sz w:val="18"/>
        </w:rPr>
      </w:pPr>
    </w:p>
    <w:p w14:paraId="7ED9D832" w14:textId="77777777" w:rsidR="0097096D" w:rsidRPr="00E30FB6" w:rsidRDefault="0097096D" w:rsidP="00BC1D64">
      <w:pPr>
        <w:spacing w:after="0"/>
        <w:ind w:left="-5"/>
        <w:rPr>
          <w:b/>
          <w:color w:val="2E74B5"/>
          <w:sz w:val="28"/>
        </w:rPr>
      </w:pPr>
    </w:p>
    <w:p w14:paraId="0647EBBB" w14:textId="77777777" w:rsidR="0097096D" w:rsidRPr="00E30FB6" w:rsidRDefault="0097096D" w:rsidP="0097096D">
      <w:pPr>
        <w:spacing w:after="0"/>
        <w:ind w:left="-5"/>
        <w:jc w:val="center"/>
        <w:rPr>
          <w:rFonts w:ascii="Blacksword" w:hAnsi="Blacksword"/>
          <w:b/>
          <w:color w:val="2E74B5"/>
          <w:sz w:val="48"/>
        </w:rPr>
      </w:pPr>
      <w:r w:rsidRPr="00E30FB6">
        <w:rPr>
          <w:rFonts w:ascii="Blacksword" w:hAnsi="Blacksword"/>
          <w:b/>
          <w:color w:val="2E74B5"/>
          <w:sz w:val="48"/>
        </w:rPr>
        <w:t>Guía para la elaboración</w:t>
      </w:r>
    </w:p>
    <w:p w14:paraId="102B1843" w14:textId="77777777" w:rsidR="007807EB" w:rsidRPr="00E30FB6" w:rsidRDefault="007807EB" w:rsidP="007807EB">
      <w:pPr>
        <w:spacing w:after="0"/>
        <w:ind w:left="-5"/>
        <w:jc w:val="center"/>
        <w:rPr>
          <w:b/>
          <w:color w:val="2E74B5"/>
        </w:rPr>
      </w:pPr>
      <w:r w:rsidRPr="00E30FB6">
        <w:rPr>
          <w:b/>
          <w:color w:val="2E74B5"/>
        </w:rPr>
        <w:t>Inspectoría Santa Rosa de Lima</w:t>
      </w:r>
    </w:p>
    <w:p w14:paraId="604E8613" w14:textId="77777777" w:rsidR="006D30DB" w:rsidRDefault="006D30DB" w:rsidP="00D028A6">
      <w:pPr>
        <w:spacing w:after="0"/>
        <w:ind w:left="-5"/>
        <w:jc w:val="center"/>
        <w:rPr>
          <w:b/>
        </w:rPr>
      </w:pPr>
    </w:p>
    <w:p w14:paraId="3F7A6889" w14:textId="77777777" w:rsidR="006D30DB" w:rsidRDefault="006D30DB" w:rsidP="00D028A6">
      <w:pPr>
        <w:spacing w:after="0"/>
        <w:ind w:left="-5"/>
        <w:jc w:val="center"/>
        <w:rPr>
          <w:b/>
        </w:rPr>
      </w:pPr>
    </w:p>
    <w:p w14:paraId="56091D3F" w14:textId="77777777" w:rsidR="006D30DB" w:rsidRDefault="006D30DB" w:rsidP="00D028A6">
      <w:pPr>
        <w:spacing w:after="0"/>
        <w:ind w:left="-5"/>
        <w:jc w:val="center"/>
        <w:rPr>
          <w:b/>
        </w:rPr>
      </w:pPr>
    </w:p>
    <w:p w14:paraId="36B3CCAF" w14:textId="77777777" w:rsidR="006D30DB" w:rsidRDefault="006D30DB" w:rsidP="00D028A6">
      <w:pPr>
        <w:spacing w:after="0"/>
        <w:ind w:left="-5"/>
        <w:jc w:val="center"/>
        <w:rPr>
          <w:b/>
        </w:rPr>
      </w:pPr>
    </w:p>
    <w:p w14:paraId="2AC02467" w14:textId="77777777" w:rsidR="006D30DB" w:rsidRDefault="006D30DB" w:rsidP="00D028A6">
      <w:pPr>
        <w:spacing w:after="0"/>
        <w:ind w:left="-5"/>
        <w:jc w:val="center"/>
        <w:rPr>
          <w:b/>
        </w:rPr>
      </w:pPr>
    </w:p>
    <w:p w14:paraId="28413A31" w14:textId="77777777" w:rsidR="006D30DB" w:rsidRDefault="006D30DB" w:rsidP="00D028A6">
      <w:pPr>
        <w:spacing w:after="0"/>
        <w:ind w:left="-5"/>
        <w:jc w:val="center"/>
        <w:rPr>
          <w:b/>
        </w:rPr>
      </w:pPr>
    </w:p>
    <w:p w14:paraId="69623B2C" w14:textId="77777777" w:rsidR="006D30DB" w:rsidRDefault="006D30DB" w:rsidP="00D028A6">
      <w:pPr>
        <w:spacing w:after="0"/>
        <w:ind w:left="-5"/>
        <w:jc w:val="center"/>
        <w:rPr>
          <w:b/>
        </w:rPr>
      </w:pPr>
    </w:p>
    <w:p w14:paraId="7884EADC" w14:textId="77777777" w:rsidR="006D30DB" w:rsidRDefault="006D30DB" w:rsidP="00D028A6">
      <w:pPr>
        <w:spacing w:after="0"/>
        <w:ind w:left="-5"/>
        <w:jc w:val="center"/>
        <w:rPr>
          <w:b/>
        </w:rPr>
      </w:pPr>
    </w:p>
    <w:p w14:paraId="1E32FEFF" w14:textId="77777777" w:rsidR="006D30DB" w:rsidRDefault="006D30DB" w:rsidP="00D028A6">
      <w:pPr>
        <w:spacing w:after="0"/>
        <w:ind w:left="-5"/>
        <w:jc w:val="center"/>
        <w:rPr>
          <w:b/>
        </w:rPr>
      </w:pPr>
    </w:p>
    <w:p w14:paraId="256D46E5" w14:textId="77777777" w:rsidR="006D30DB" w:rsidRDefault="006D30DB" w:rsidP="00D028A6">
      <w:pPr>
        <w:spacing w:after="0"/>
        <w:ind w:left="-5"/>
        <w:jc w:val="center"/>
        <w:rPr>
          <w:b/>
        </w:rPr>
      </w:pPr>
    </w:p>
    <w:p w14:paraId="6C4572E4" w14:textId="77777777" w:rsidR="006D30DB" w:rsidRDefault="006D30DB" w:rsidP="00D028A6">
      <w:pPr>
        <w:spacing w:after="0"/>
        <w:ind w:left="-5"/>
        <w:jc w:val="center"/>
        <w:rPr>
          <w:b/>
        </w:rPr>
      </w:pPr>
    </w:p>
    <w:p w14:paraId="3F557B68" w14:textId="77777777" w:rsidR="006D30DB" w:rsidRDefault="006D30DB" w:rsidP="00D028A6">
      <w:pPr>
        <w:spacing w:after="0"/>
        <w:ind w:left="-5"/>
        <w:jc w:val="center"/>
        <w:rPr>
          <w:b/>
        </w:rPr>
      </w:pPr>
    </w:p>
    <w:p w14:paraId="4D6C11E2" w14:textId="77777777" w:rsidR="006D30DB" w:rsidRDefault="006D30DB" w:rsidP="00D028A6">
      <w:pPr>
        <w:spacing w:after="0"/>
        <w:ind w:left="-5"/>
        <w:jc w:val="center"/>
        <w:rPr>
          <w:b/>
        </w:rPr>
      </w:pPr>
    </w:p>
    <w:p w14:paraId="45F6E16B" w14:textId="77777777" w:rsidR="006D30DB" w:rsidRDefault="006D30DB" w:rsidP="00D028A6">
      <w:pPr>
        <w:spacing w:after="0"/>
        <w:ind w:left="-5"/>
        <w:jc w:val="center"/>
        <w:rPr>
          <w:b/>
        </w:rPr>
      </w:pPr>
    </w:p>
    <w:p w14:paraId="2B32A94D" w14:textId="77777777" w:rsidR="006D30DB" w:rsidRDefault="006D30DB" w:rsidP="00D028A6">
      <w:pPr>
        <w:spacing w:after="0"/>
        <w:ind w:left="-5"/>
        <w:jc w:val="center"/>
        <w:rPr>
          <w:b/>
        </w:rPr>
      </w:pPr>
    </w:p>
    <w:p w14:paraId="5195CA3C" w14:textId="77777777" w:rsidR="006D30DB" w:rsidRDefault="006D30DB" w:rsidP="00D028A6">
      <w:pPr>
        <w:spacing w:after="0"/>
        <w:ind w:left="-5"/>
        <w:jc w:val="center"/>
        <w:rPr>
          <w:b/>
        </w:rPr>
      </w:pPr>
    </w:p>
    <w:p w14:paraId="7A7C42C6" w14:textId="77777777" w:rsidR="006D30DB" w:rsidRDefault="006D30DB" w:rsidP="00D028A6">
      <w:pPr>
        <w:spacing w:after="0"/>
        <w:ind w:left="-5"/>
        <w:jc w:val="center"/>
        <w:rPr>
          <w:b/>
        </w:rPr>
      </w:pPr>
    </w:p>
    <w:p w14:paraId="0C1AA41D" w14:textId="77777777" w:rsidR="006D30DB" w:rsidRDefault="006D30DB" w:rsidP="00D028A6">
      <w:pPr>
        <w:spacing w:after="0"/>
        <w:ind w:left="-5"/>
        <w:jc w:val="center"/>
        <w:rPr>
          <w:b/>
        </w:rPr>
      </w:pPr>
    </w:p>
    <w:p w14:paraId="75169B83" w14:textId="77777777" w:rsidR="006D30DB" w:rsidRDefault="006D30DB" w:rsidP="00D028A6">
      <w:pPr>
        <w:spacing w:after="0"/>
        <w:ind w:left="-5"/>
        <w:jc w:val="center"/>
        <w:rPr>
          <w:b/>
        </w:rPr>
      </w:pPr>
    </w:p>
    <w:p w14:paraId="7F58EC85" w14:textId="77777777" w:rsidR="006D30DB" w:rsidRDefault="006D30DB" w:rsidP="00D028A6">
      <w:pPr>
        <w:spacing w:after="0"/>
        <w:ind w:left="-5"/>
        <w:jc w:val="center"/>
        <w:rPr>
          <w:b/>
        </w:rPr>
      </w:pPr>
    </w:p>
    <w:p w14:paraId="117694F1" w14:textId="77777777" w:rsidR="006D30DB" w:rsidRDefault="006D30DB" w:rsidP="00D028A6">
      <w:pPr>
        <w:spacing w:after="0"/>
        <w:ind w:left="-5"/>
        <w:jc w:val="center"/>
        <w:rPr>
          <w:b/>
        </w:rPr>
      </w:pPr>
    </w:p>
    <w:p w14:paraId="0D3CA750" w14:textId="77777777" w:rsidR="006D30DB" w:rsidRDefault="006D30DB" w:rsidP="00D028A6">
      <w:pPr>
        <w:spacing w:after="0"/>
        <w:ind w:left="-5"/>
        <w:jc w:val="center"/>
        <w:rPr>
          <w:b/>
        </w:rPr>
      </w:pPr>
    </w:p>
    <w:p w14:paraId="6AEB5FA8" w14:textId="77777777" w:rsidR="006D30DB" w:rsidRDefault="006D30DB" w:rsidP="00D028A6">
      <w:pPr>
        <w:spacing w:after="0"/>
        <w:ind w:left="-5"/>
        <w:jc w:val="center"/>
        <w:rPr>
          <w:b/>
        </w:rPr>
      </w:pPr>
    </w:p>
    <w:p w14:paraId="62C1A7B1" w14:textId="77777777" w:rsidR="00D028A6" w:rsidRPr="00D028A6" w:rsidRDefault="006D30DB" w:rsidP="00D028A6">
      <w:pPr>
        <w:spacing w:after="0"/>
        <w:ind w:left="-5"/>
        <w:jc w:val="center"/>
        <w:rPr>
          <w:b/>
        </w:rPr>
      </w:pPr>
      <w:r>
        <w:rPr>
          <w:rFonts w:ascii="Arial Black" w:hAnsi="Arial Black"/>
          <w:b/>
          <w:noProof/>
          <w:sz w:val="96"/>
        </w:rPr>
        <w:pict w14:anchorId="7B3C7570">
          <v:rect id="_x0000_s1031" style="position:absolute;left:0;text-align:left;margin-left:.45pt;margin-top:3.55pt;width:318.1pt;height:224.95pt;z-index:5" strokecolor="white">
            <v:textbox>
              <w:txbxContent>
                <w:p w14:paraId="125D5CD4" w14:textId="77777777" w:rsidR="000973F5" w:rsidRPr="006D30DB" w:rsidRDefault="000973F5" w:rsidP="006D30DB">
                  <w:pPr>
                    <w:spacing w:after="0"/>
                    <w:ind w:left="0"/>
                    <w:jc w:val="right"/>
                    <w:rPr>
                      <w:rFonts w:ascii="Blacksword" w:hAnsi="Blacksword"/>
                      <w:color w:val="0070C0"/>
                      <w:sz w:val="32"/>
                      <w:szCs w:val="21"/>
                      <w:shd w:val="clear" w:color="auto" w:fill="FFFFFF"/>
                    </w:rPr>
                  </w:pPr>
                  <w:r w:rsidRPr="006D30DB">
                    <w:rPr>
                      <w:rFonts w:ascii="Blacksword" w:hAnsi="Blacksword"/>
                      <w:color w:val="0070C0"/>
                      <w:sz w:val="32"/>
                      <w:szCs w:val="21"/>
                      <w:shd w:val="clear" w:color="auto" w:fill="FFFFFF"/>
                    </w:rPr>
                    <w:t>“</w:t>
                  </w:r>
                  <w:r w:rsidRPr="006D30DB">
                    <w:rPr>
                      <w:rFonts w:ascii="Blacksword" w:hAnsi="Blacksword"/>
                      <w:color w:val="FF0000"/>
                      <w:sz w:val="32"/>
                      <w:szCs w:val="21"/>
                      <w:shd w:val="clear" w:color="auto" w:fill="FFFFFF"/>
                    </w:rPr>
                    <w:t>El proyecto de vida comunitaria</w:t>
                  </w:r>
                </w:p>
                <w:p w14:paraId="22BEFA39" w14:textId="77777777" w:rsidR="000973F5" w:rsidRPr="006D30DB" w:rsidRDefault="000973F5" w:rsidP="006D30DB">
                  <w:pPr>
                    <w:spacing w:after="0"/>
                    <w:jc w:val="right"/>
                    <w:rPr>
                      <w:rFonts w:ascii="Blacksword" w:hAnsi="Blacksword"/>
                      <w:color w:val="0070C0"/>
                      <w:sz w:val="32"/>
                      <w:szCs w:val="21"/>
                      <w:shd w:val="clear" w:color="auto" w:fill="FFFFFF"/>
                    </w:rPr>
                  </w:pPr>
                  <w:r w:rsidRPr="006D30DB">
                    <w:rPr>
                      <w:rFonts w:ascii="Blacksword" w:hAnsi="Blacksword"/>
                      <w:color w:val="0070C0"/>
                      <w:sz w:val="32"/>
                      <w:szCs w:val="21"/>
                      <w:shd w:val="clear" w:color="auto" w:fill="FFFFFF"/>
                    </w:rPr>
                    <w:t xml:space="preserve">un medio eficaz para </w:t>
                  </w:r>
                  <w:r w:rsidRPr="006D30DB">
                    <w:rPr>
                      <w:rFonts w:ascii="Blacksword" w:hAnsi="Blacksword"/>
                      <w:color w:val="FF0000"/>
                      <w:sz w:val="32"/>
                      <w:szCs w:val="21"/>
                      <w:shd w:val="clear" w:color="auto" w:fill="FFFFFF"/>
                    </w:rPr>
                    <w:t xml:space="preserve">reforzar </w:t>
                  </w:r>
                  <w:r w:rsidRPr="006D30DB">
                    <w:rPr>
                      <w:rFonts w:ascii="Blacksword" w:hAnsi="Blacksword"/>
                      <w:color w:val="0070C0"/>
                      <w:sz w:val="32"/>
                      <w:szCs w:val="21"/>
                      <w:shd w:val="clear" w:color="auto" w:fill="FFFFFF"/>
                    </w:rPr>
                    <w:t xml:space="preserve">la capacidad </w:t>
                  </w:r>
                </w:p>
                <w:p w14:paraId="139221F2" w14:textId="77777777" w:rsidR="000973F5" w:rsidRPr="006D30DB" w:rsidRDefault="000973F5" w:rsidP="006D30DB">
                  <w:pPr>
                    <w:spacing w:after="0"/>
                    <w:jc w:val="right"/>
                    <w:rPr>
                      <w:rFonts w:ascii="Blacksword" w:hAnsi="Blacksword"/>
                      <w:color w:val="0070C0"/>
                      <w:sz w:val="32"/>
                      <w:szCs w:val="21"/>
                      <w:shd w:val="clear" w:color="auto" w:fill="FFFFFF"/>
                    </w:rPr>
                  </w:pPr>
                  <w:r w:rsidRPr="006D30DB">
                    <w:rPr>
                      <w:rFonts w:ascii="Blacksword" w:hAnsi="Blacksword"/>
                      <w:color w:val="0070C0"/>
                      <w:sz w:val="32"/>
                      <w:szCs w:val="21"/>
                      <w:shd w:val="clear" w:color="auto" w:fill="FFFFFF"/>
                    </w:rPr>
                    <w:t xml:space="preserve">de </w:t>
                  </w:r>
                  <w:r w:rsidRPr="006D30DB">
                    <w:rPr>
                      <w:rFonts w:ascii="Blacksword" w:hAnsi="Blacksword" w:cs="Blacksword"/>
                      <w:color w:val="0070C0"/>
                      <w:sz w:val="32"/>
                      <w:szCs w:val="21"/>
                      <w:shd w:val="clear" w:color="auto" w:fill="FFFFFF"/>
                    </w:rPr>
                    <w:t>“</w:t>
                  </w:r>
                  <w:r w:rsidRPr="006D30DB">
                    <w:rPr>
                      <w:rFonts w:ascii="Blacksword" w:hAnsi="Blacksword"/>
                      <w:color w:val="0070C0"/>
                      <w:sz w:val="32"/>
                      <w:szCs w:val="21"/>
                      <w:shd w:val="clear" w:color="auto" w:fill="FFFFFF"/>
                    </w:rPr>
                    <w:t>vivir y trabajar juntos</w:t>
                  </w:r>
                  <w:r w:rsidRPr="006D30DB">
                    <w:rPr>
                      <w:rFonts w:ascii="Blacksword" w:hAnsi="Blacksword" w:cs="Blacksword"/>
                      <w:color w:val="0070C0"/>
                      <w:sz w:val="32"/>
                      <w:szCs w:val="21"/>
                      <w:shd w:val="clear" w:color="auto" w:fill="FFFFFF"/>
                    </w:rPr>
                    <w:t>”</w:t>
                  </w:r>
                  <w:r w:rsidRPr="006D30DB">
                    <w:rPr>
                      <w:rFonts w:ascii="Blacksword" w:hAnsi="Blacksword"/>
                      <w:color w:val="0070C0"/>
                      <w:sz w:val="32"/>
                      <w:szCs w:val="21"/>
                      <w:shd w:val="clear" w:color="auto" w:fill="FFFFFF"/>
                    </w:rPr>
                    <w:t>,</w:t>
                  </w:r>
                </w:p>
                <w:p w14:paraId="682CEE18" w14:textId="77777777" w:rsidR="000973F5" w:rsidRPr="006D30DB" w:rsidRDefault="000973F5" w:rsidP="006D30DB">
                  <w:pPr>
                    <w:spacing w:after="0"/>
                    <w:jc w:val="right"/>
                    <w:rPr>
                      <w:rFonts w:ascii="Blacksword" w:hAnsi="Blacksword"/>
                      <w:color w:val="0070C0"/>
                      <w:sz w:val="32"/>
                      <w:szCs w:val="21"/>
                      <w:shd w:val="clear" w:color="auto" w:fill="FFFFFF"/>
                    </w:rPr>
                  </w:pPr>
                  <w:r w:rsidRPr="006D30DB">
                    <w:rPr>
                      <w:rFonts w:ascii="Blacksword" w:hAnsi="Blacksword"/>
                      <w:color w:val="0070C0"/>
                      <w:sz w:val="32"/>
                      <w:szCs w:val="21"/>
                      <w:shd w:val="clear" w:color="auto" w:fill="FFFFFF"/>
                    </w:rPr>
                    <w:t xml:space="preserve"> para </w:t>
                  </w:r>
                  <w:r w:rsidRPr="006D30DB">
                    <w:rPr>
                      <w:rFonts w:ascii="Blacksword" w:hAnsi="Blacksword"/>
                      <w:color w:val="FF0000"/>
                      <w:sz w:val="32"/>
                      <w:szCs w:val="21"/>
                      <w:shd w:val="clear" w:color="auto" w:fill="FFFFFF"/>
                    </w:rPr>
                    <w:t>superar</w:t>
                  </w:r>
                  <w:r w:rsidRPr="006D30DB">
                    <w:rPr>
                      <w:rFonts w:ascii="Blacksword" w:hAnsi="Blacksword"/>
                      <w:color w:val="0070C0"/>
                      <w:sz w:val="32"/>
                      <w:szCs w:val="21"/>
                      <w:shd w:val="clear" w:color="auto" w:fill="FFFFFF"/>
                    </w:rPr>
                    <w:t xml:space="preserve"> la progresiva dispersi</w:t>
                  </w:r>
                  <w:r w:rsidRPr="006D30DB">
                    <w:rPr>
                      <w:rFonts w:ascii="Blacksword" w:hAnsi="Blacksword" w:cs="Blacksword"/>
                      <w:color w:val="0070C0"/>
                      <w:sz w:val="32"/>
                      <w:szCs w:val="21"/>
                      <w:shd w:val="clear" w:color="auto" w:fill="FFFFFF"/>
                    </w:rPr>
                    <w:t>ó</w:t>
                  </w:r>
                  <w:r w:rsidRPr="006D30DB">
                    <w:rPr>
                      <w:rFonts w:ascii="Blacksword" w:hAnsi="Blacksword"/>
                      <w:color w:val="0070C0"/>
                      <w:sz w:val="32"/>
                      <w:szCs w:val="21"/>
                      <w:shd w:val="clear" w:color="auto" w:fill="FFFFFF"/>
                    </w:rPr>
                    <w:t xml:space="preserve">n </w:t>
                  </w:r>
                </w:p>
                <w:p w14:paraId="1EB6FCDE" w14:textId="77777777" w:rsidR="000973F5" w:rsidRPr="006D30DB" w:rsidRDefault="000973F5" w:rsidP="006D30DB">
                  <w:pPr>
                    <w:spacing w:after="0"/>
                    <w:jc w:val="right"/>
                    <w:rPr>
                      <w:rFonts w:ascii="Blacksword" w:hAnsi="Blacksword"/>
                      <w:color w:val="0070C0"/>
                      <w:sz w:val="32"/>
                      <w:szCs w:val="21"/>
                      <w:shd w:val="clear" w:color="auto" w:fill="FFFFFF"/>
                    </w:rPr>
                  </w:pPr>
                  <w:r w:rsidRPr="006D30DB">
                    <w:rPr>
                      <w:rFonts w:ascii="Blacksword" w:hAnsi="Blacksword"/>
                      <w:color w:val="0070C0"/>
                      <w:sz w:val="32"/>
                      <w:szCs w:val="21"/>
                      <w:shd w:val="clear" w:color="auto" w:fill="FFFFFF"/>
                    </w:rPr>
                    <w:t xml:space="preserve">del trabajo individual </w:t>
                  </w:r>
                </w:p>
                <w:p w14:paraId="6D0F8492" w14:textId="77777777" w:rsidR="000973F5" w:rsidRPr="006D30DB" w:rsidRDefault="000973F5" w:rsidP="006D30DB">
                  <w:pPr>
                    <w:spacing w:after="0"/>
                    <w:jc w:val="right"/>
                    <w:rPr>
                      <w:rFonts w:ascii="Blacksword" w:hAnsi="Blacksword"/>
                      <w:color w:val="0070C0"/>
                      <w:sz w:val="32"/>
                      <w:szCs w:val="21"/>
                      <w:shd w:val="clear" w:color="auto" w:fill="FFFFFF"/>
                    </w:rPr>
                  </w:pPr>
                  <w:r w:rsidRPr="006D30DB">
                    <w:rPr>
                      <w:rFonts w:ascii="Blacksword" w:hAnsi="Blacksword"/>
                      <w:color w:val="0070C0"/>
                      <w:sz w:val="32"/>
                      <w:szCs w:val="21"/>
                      <w:shd w:val="clear" w:color="auto" w:fill="FFFFFF"/>
                    </w:rPr>
                    <w:t xml:space="preserve">y para </w:t>
                  </w:r>
                  <w:r w:rsidRPr="006D30DB">
                    <w:rPr>
                      <w:rFonts w:ascii="Blacksword" w:hAnsi="Blacksword"/>
                      <w:color w:val="FF0000"/>
                      <w:sz w:val="32"/>
                      <w:szCs w:val="21"/>
                      <w:shd w:val="clear" w:color="auto" w:fill="FFFFFF"/>
                    </w:rPr>
                    <w:t>evitar</w:t>
                  </w:r>
                  <w:r w:rsidRPr="006D30DB">
                    <w:rPr>
                      <w:rFonts w:ascii="Blacksword" w:hAnsi="Blacksword"/>
                      <w:color w:val="0070C0"/>
                      <w:sz w:val="32"/>
                      <w:szCs w:val="21"/>
                      <w:shd w:val="clear" w:color="auto" w:fill="FFFFFF"/>
                    </w:rPr>
                    <w:t xml:space="preserve"> el peligro </w:t>
                  </w:r>
                </w:p>
                <w:p w14:paraId="075DD086" w14:textId="77777777" w:rsidR="000973F5" w:rsidRPr="006D30DB" w:rsidRDefault="000973F5" w:rsidP="006D30DB">
                  <w:pPr>
                    <w:spacing w:after="0"/>
                    <w:jc w:val="right"/>
                    <w:rPr>
                      <w:rFonts w:ascii="Blacksword" w:hAnsi="Blacksword"/>
                      <w:color w:val="0070C0"/>
                      <w:sz w:val="44"/>
                    </w:rPr>
                  </w:pPr>
                  <w:r w:rsidRPr="006D30DB">
                    <w:rPr>
                      <w:rFonts w:ascii="Blacksword" w:hAnsi="Blacksword"/>
                      <w:color w:val="0070C0"/>
                      <w:sz w:val="32"/>
                      <w:szCs w:val="21"/>
                      <w:shd w:val="clear" w:color="auto" w:fill="FFFFFF"/>
                    </w:rPr>
                    <w:t>de la fragmentación pastoral”</w:t>
                  </w:r>
                </w:p>
              </w:txbxContent>
            </v:textbox>
          </v:rect>
        </w:pict>
      </w:r>
      <w:r w:rsidR="00D028A6" w:rsidRPr="00D028A6">
        <w:rPr>
          <w:b/>
        </w:rPr>
        <w:t>Perú</w:t>
      </w:r>
    </w:p>
    <w:p w14:paraId="3A4B0E4A" w14:textId="77777777" w:rsidR="0097096D" w:rsidRDefault="0097096D" w:rsidP="00BC1D64">
      <w:pPr>
        <w:spacing w:after="0"/>
        <w:ind w:left="-5"/>
        <w:rPr>
          <w:b/>
          <w:sz w:val="28"/>
        </w:rPr>
      </w:pPr>
    </w:p>
    <w:p w14:paraId="6C6FF051" w14:textId="77777777" w:rsidR="0047258F" w:rsidRDefault="0097096D" w:rsidP="002262DD">
      <w:pPr>
        <w:spacing w:after="160" w:line="259" w:lineRule="auto"/>
        <w:ind w:left="0" w:firstLine="0"/>
        <w:jc w:val="left"/>
        <w:rPr>
          <w:b/>
          <w:sz w:val="28"/>
        </w:rPr>
      </w:pPr>
      <w:r>
        <w:rPr>
          <w:b/>
          <w:sz w:val="28"/>
        </w:rPr>
        <w:br w:type="page"/>
      </w:r>
    </w:p>
    <w:p w14:paraId="1D633F8D" w14:textId="77777777" w:rsidR="0047258F" w:rsidRDefault="0047258F" w:rsidP="002262DD">
      <w:pPr>
        <w:spacing w:after="160" w:line="259" w:lineRule="auto"/>
        <w:ind w:left="0" w:firstLine="0"/>
        <w:jc w:val="left"/>
        <w:rPr>
          <w:b/>
          <w:sz w:val="28"/>
        </w:rPr>
      </w:pPr>
    </w:p>
    <w:p w14:paraId="0389BBE6" w14:textId="77777777" w:rsidR="0047258F" w:rsidRDefault="0047258F" w:rsidP="002262DD">
      <w:pPr>
        <w:spacing w:after="160" w:line="259" w:lineRule="auto"/>
        <w:ind w:left="0" w:firstLine="0"/>
        <w:jc w:val="left"/>
        <w:rPr>
          <w:b/>
          <w:sz w:val="28"/>
        </w:rPr>
      </w:pPr>
    </w:p>
    <w:p w14:paraId="55FA1875" w14:textId="77777777" w:rsidR="0047258F" w:rsidRDefault="0047258F" w:rsidP="002262DD">
      <w:pPr>
        <w:spacing w:after="160" w:line="259" w:lineRule="auto"/>
        <w:ind w:left="0" w:firstLine="0"/>
        <w:jc w:val="left"/>
        <w:rPr>
          <w:b/>
          <w:sz w:val="28"/>
        </w:rPr>
      </w:pPr>
    </w:p>
    <w:p w14:paraId="7689194A" w14:textId="77777777" w:rsidR="0047258F" w:rsidRDefault="0047258F" w:rsidP="002262DD">
      <w:pPr>
        <w:spacing w:after="160" w:line="259" w:lineRule="auto"/>
        <w:ind w:left="0" w:firstLine="0"/>
        <w:jc w:val="left"/>
        <w:rPr>
          <w:b/>
          <w:sz w:val="28"/>
        </w:rPr>
      </w:pPr>
    </w:p>
    <w:p w14:paraId="049C3575" w14:textId="77777777" w:rsidR="0047258F" w:rsidRDefault="0047258F" w:rsidP="002262DD">
      <w:pPr>
        <w:spacing w:after="160" w:line="259" w:lineRule="auto"/>
        <w:ind w:left="0" w:firstLine="0"/>
        <w:jc w:val="left"/>
        <w:rPr>
          <w:b/>
          <w:sz w:val="28"/>
        </w:rPr>
      </w:pPr>
    </w:p>
    <w:p w14:paraId="77BB697F" w14:textId="77777777" w:rsidR="0047258F" w:rsidRDefault="0047258F" w:rsidP="002262DD">
      <w:pPr>
        <w:spacing w:after="160" w:line="259" w:lineRule="auto"/>
        <w:ind w:left="0" w:firstLine="0"/>
        <w:jc w:val="left"/>
        <w:rPr>
          <w:b/>
          <w:sz w:val="28"/>
        </w:rPr>
      </w:pPr>
    </w:p>
    <w:p w14:paraId="6BCB1C7A" w14:textId="77777777" w:rsidR="0047258F" w:rsidRDefault="0047258F" w:rsidP="002262DD">
      <w:pPr>
        <w:spacing w:after="160" w:line="259" w:lineRule="auto"/>
        <w:ind w:left="0" w:firstLine="0"/>
        <w:jc w:val="left"/>
        <w:rPr>
          <w:b/>
          <w:sz w:val="28"/>
        </w:rPr>
      </w:pPr>
    </w:p>
    <w:p w14:paraId="6A107186" w14:textId="77777777" w:rsidR="0047258F" w:rsidRDefault="0047258F" w:rsidP="002262DD">
      <w:pPr>
        <w:spacing w:after="160" w:line="259" w:lineRule="auto"/>
        <w:ind w:left="0" w:firstLine="0"/>
        <w:jc w:val="left"/>
        <w:rPr>
          <w:b/>
          <w:sz w:val="28"/>
        </w:rPr>
      </w:pPr>
    </w:p>
    <w:p w14:paraId="13E00F9A" w14:textId="77777777" w:rsidR="0047258F" w:rsidRDefault="0047258F" w:rsidP="002262DD">
      <w:pPr>
        <w:spacing w:after="160" w:line="259" w:lineRule="auto"/>
        <w:ind w:left="0" w:firstLine="0"/>
        <w:jc w:val="left"/>
        <w:rPr>
          <w:b/>
          <w:sz w:val="28"/>
        </w:rPr>
      </w:pPr>
    </w:p>
    <w:p w14:paraId="15C34C55" w14:textId="77777777" w:rsidR="0047258F" w:rsidRDefault="0047258F" w:rsidP="002262DD">
      <w:pPr>
        <w:spacing w:after="160" w:line="259" w:lineRule="auto"/>
        <w:ind w:left="0" w:firstLine="0"/>
        <w:jc w:val="left"/>
        <w:rPr>
          <w:b/>
          <w:sz w:val="28"/>
        </w:rPr>
      </w:pPr>
    </w:p>
    <w:p w14:paraId="00541400" w14:textId="77777777" w:rsidR="0047258F" w:rsidRDefault="0047258F" w:rsidP="002262DD">
      <w:pPr>
        <w:spacing w:after="160" w:line="259" w:lineRule="auto"/>
        <w:ind w:left="0" w:firstLine="0"/>
        <w:jc w:val="left"/>
        <w:rPr>
          <w:b/>
          <w:sz w:val="28"/>
        </w:rPr>
      </w:pPr>
    </w:p>
    <w:p w14:paraId="3490038A" w14:textId="77777777" w:rsidR="0047258F" w:rsidRDefault="0047258F" w:rsidP="002262DD">
      <w:pPr>
        <w:spacing w:after="160" w:line="259" w:lineRule="auto"/>
        <w:ind w:left="0" w:firstLine="0"/>
        <w:jc w:val="left"/>
        <w:rPr>
          <w:b/>
          <w:sz w:val="28"/>
        </w:rPr>
      </w:pPr>
    </w:p>
    <w:p w14:paraId="13E4A02D" w14:textId="77777777" w:rsidR="0047258F" w:rsidRDefault="0047258F" w:rsidP="002262DD">
      <w:pPr>
        <w:spacing w:after="160" w:line="259" w:lineRule="auto"/>
        <w:ind w:left="0" w:firstLine="0"/>
        <w:jc w:val="left"/>
        <w:rPr>
          <w:b/>
          <w:sz w:val="28"/>
        </w:rPr>
      </w:pPr>
    </w:p>
    <w:p w14:paraId="44E19472" w14:textId="77777777" w:rsidR="0047258F" w:rsidRDefault="0047258F" w:rsidP="002262DD">
      <w:pPr>
        <w:spacing w:after="160" w:line="259" w:lineRule="auto"/>
        <w:ind w:left="0" w:firstLine="0"/>
        <w:jc w:val="left"/>
        <w:rPr>
          <w:b/>
          <w:sz w:val="28"/>
        </w:rPr>
      </w:pPr>
    </w:p>
    <w:p w14:paraId="1D08B8CD" w14:textId="77777777" w:rsidR="0047258F" w:rsidRDefault="0047258F" w:rsidP="002262DD">
      <w:pPr>
        <w:spacing w:after="160" w:line="259" w:lineRule="auto"/>
        <w:ind w:left="0" w:firstLine="0"/>
        <w:jc w:val="left"/>
        <w:rPr>
          <w:b/>
          <w:sz w:val="28"/>
        </w:rPr>
      </w:pPr>
    </w:p>
    <w:p w14:paraId="72A64CB6" w14:textId="77777777" w:rsidR="0047258F" w:rsidRDefault="0047258F" w:rsidP="002262DD">
      <w:pPr>
        <w:spacing w:after="160" w:line="259" w:lineRule="auto"/>
        <w:ind w:left="0" w:firstLine="0"/>
        <w:jc w:val="left"/>
        <w:rPr>
          <w:b/>
          <w:sz w:val="28"/>
        </w:rPr>
      </w:pPr>
    </w:p>
    <w:p w14:paraId="70D9E3D1" w14:textId="77777777" w:rsidR="0047258F" w:rsidRDefault="0047258F" w:rsidP="002262DD">
      <w:pPr>
        <w:spacing w:after="160" w:line="259" w:lineRule="auto"/>
        <w:ind w:left="0" w:firstLine="0"/>
        <w:jc w:val="left"/>
        <w:rPr>
          <w:b/>
          <w:sz w:val="28"/>
        </w:rPr>
      </w:pPr>
    </w:p>
    <w:p w14:paraId="7205B2F2" w14:textId="77777777" w:rsidR="0047258F" w:rsidRDefault="0047258F" w:rsidP="002262DD">
      <w:pPr>
        <w:spacing w:after="160" w:line="259" w:lineRule="auto"/>
        <w:ind w:left="0" w:firstLine="0"/>
        <w:jc w:val="left"/>
        <w:rPr>
          <w:b/>
          <w:sz w:val="28"/>
        </w:rPr>
      </w:pPr>
    </w:p>
    <w:p w14:paraId="5FAEEF04" w14:textId="77777777" w:rsidR="00BC1D64" w:rsidRPr="0097096D" w:rsidRDefault="000456CD" w:rsidP="002262DD">
      <w:pPr>
        <w:spacing w:after="160" w:line="259" w:lineRule="auto"/>
        <w:ind w:left="0" w:firstLine="0"/>
        <w:jc w:val="left"/>
        <w:rPr>
          <w:rFonts w:ascii="Arial Black" w:hAnsi="Arial Black"/>
          <w:b/>
          <w:sz w:val="28"/>
        </w:rPr>
      </w:pPr>
      <w:r>
        <w:rPr>
          <w:rFonts w:ascii="Arial Black" w:hAnsi="Arial Black"/>
          <w:b/>
          <w:sz w:val="32"/>
        </w:rPr>
        <w:lastRenderedPageBreak/>
        <w:t>PRESENTACIÓN</w:t>
      </w:r>
    </w:p>
    <w:p w14:paraId="55144518" w14:textId="77777777" w:rsidR="000456CD" w:rsidRPr="0047258F" w:rsidRDefault="00A70C4F" w:rsidP="000456CD">
      <w:pPr>
        <w:spacing w:after="0"/>
        <w:ind w:left="-5"/>
        <w:rPr>
          <w:sz w:val="22"/>
        </w:rPr>
      </w:pPr>
      <w:r w:rsidRPr="0047258F">
        <w:rPr>
          <w:sz w:val="22"/>
        </w:rPr>
        <w:t>Querido hermano Salesiano.</w:t>
      </w:r>
    </w:p>
    <w:p w14:paraId="05AB7EFE" w14:textId="77777777" w:rsidR="000456CD" w:rsidRPr="0047258F" w:rsidRDefault="000456CD" w:rsidP="000456CD">
      <w:pPr>
        <w:spacing w:after="0"/>
        <w:ind w:left="-5"/>
        <w:rPr>
          <w:sz w:val="22"/>
        </w:rPr>
      </w:pPr>
    </w:p>
    <w:p w14:paraId="1F337E83" w14:textId="77777777" w:rsidR="000456CD" w:rsidRPr="0047258F" w:rsidRDefault="000456CD" w:rsidP="009F3598">
      <w:pPr>
        <w:spacing w:after="0"/>
        <w:ind w:left="-5"/>
        <w:rPr>
          <w:sz w:val="22"/>
        </w:rPr>
      </w:pPr>
      <w:r w:rsidRPr="0047258F">
        <w:rPr>
          <w:sz w:val="22"/>
        </w:rPr>
        <w:t>En nuestras Constituciones, encontramos una inspiradora referencia a la Sinod</w:t>
      </w:r>
      <w:r w:rsidR="009F3598" w:rsidRPr="0047258F">
        <w:rPr>
          <w:sz w:val="22"/>
        </w:rPr>
        <w:t xml:space="preserve">alidad en nuestras comunidades y se expresa en el artículo 49: </w:t>
      </w:r>
      <w:r w:rsidRPr="0047258F">
        <w:rPr>
          <w:i/>
          <w:sz w:val="22"/>
        </w:rPr>
        <w:t xml:space="preserve">"Vivir y trabajar juntos es para nosotros, salesianos, exigencia fundamental y camino seguro para realizar nuestra vocación". </w:t>
      </w:r>
    </w:p>
    <w:p w14:paraId="15892FD3" w14:textId="77777777" w:rsidR="000456CD" w:rsidRPr="0047258F" w:rsidRDefault="000456CD" w:rsidP="000456CD">
      <w:pPr>
        <w:spacing w:after="0"/>
        <w:ind w:left="-5"/>
        <w:rPr>
          <w:sz w:val="22"/>
        </w:rPr>
      </w:pPr>
      <w:r w:rsidRPr="0047258F">
        <w:rPr>
          <w:sz w:val="22"/>
        </w:rPr>
        <w:t>Este llamado a "vivir juntos" no es una mera opción personal para no</w:t>
      </w:r>
      <w:r w:rsidR="007807EB">
        <w:rPr>
          <w:sz w:val="22"/>
        </w:rPr>
        <w:t>sotros los consagrados</w:t>
      </w:r>
      <w:r w:rsidR="009F3598" w:rsidRPr="0047258F">
        <w:rPr>
          <w:sz w:val="22"/>
        </w:rPr>
        <w:t xml:space="preserve"> salesianos</w:t>
      </w:r>
      <w:r w:rsidRPr="0047258F">
        <w:rPr>
          <w:sz w:val="22"/>
        </w:rPr>
        <w:t>, sino una manifestación de nuestra vocación y de la llamada de Dios.</w:t>
      </w:r>
    </w:p>
    <w:p w14:paraId="4AFC6906" w14:textId="77777777" w:rsidR="000456CD" w:rsidRPr="0047258F" w:rsidRDefault="000456CD" w:rsidP="000456CD">
      <w:pPr>
        <w:spacing w:after="0"/>
        <w:ind w:left="-5"/>
        <w:rPr>
          <w:sz w:val="22"/>
        </w:rPr>
      </w:pPr>
    </w:p>
    <w:p w14:paraId="5055EDEF" w14:textId="77777777" w:rsidR="000456CD" w:rsidRPr="0047258F" w:rsidRDefault="000456CD" w:rsidP="000456CD">
      <w:pPr>
        <w:spacing w:after="0"/>
        <w:ind w:left="-5"/>
        <w:rPr>
          <w:sz w:val="22"/>
        </w:rPr>
      </w:pPr>
      <w:r w:rsidRPr="0047258F">
        <w:rPr>
          <w:sz w:val="22"/>
        </w:rPr>
        <w:t>El Señor nos llama a compartir la vida y el trabajo en diversas realidades sociales, culturales y religiosas en las que los jóvenes se encuentran. Como comunidad salesiana, debemos ser signos proféticos de su amor y testimonios vivos de los valores del Reino de los Cielos en estos contextos diversos.</w:t>
      </w:r>
    </w:p>
    <w:p w14:paraId="0B95D31A" w14:textId="77777777" w:rsidR="000456CD" w:rsidRPr="0047258F" w:rsidRDefault="000456CD" w:rsidP="000456CD">
      <w:pPr>
        <w:spacing w:after="0"/>
        <w:ind w:left="-5"/>
        <w:rPr>
          <w:sz w:val="22"/>
        </w:rPr>
      </w:pPr>
    </w:p>
    <w:p w14:paraId="0DD047CB" w14:textId="77777777" w:rsidR="000456CD" w:rsidRPr="0047258F" w:rsidRDefault="000456CD" w:rsidP="000456CD">
      <w:pPr>
        <w:spacing w:after="0"/>
        <w:ind w:left="-5"/>
        <w:rPr>
          <w:sz w:val="22"/>
        </w:rPr>
      </w:pPr>
      <w:r w:rsidRPr="0047258F">
        <w:rPr>
          <w:sz w:val="22"/>
        </w:rPr>
        <w:t>En un mundo donde las empresas, desde las más pequeñas hasta las má</w:t>
      </w:r>
      <w:r w:rsidR="009F3598" w:rsidRPr="0047258F">
        <w:rPr>
          <w:sz w:val="22"/>
        </w:rPr>
        <w:t>s grandes, desarrollan planes</w:t>
      </w:r>
      <w:r w:rsidRPr="0047258F">
        <w:rPr>
          <w:sz w:val="22"/>
        </w:rPr>
        <w:t xml:space="preserve"> y trabajan con mentalidad de proyecto, ¿por qué nosotros, los religiosos, a veces vacilamos en sentarnos a planificar y trabajar de la misma manera? Debemos reflexionar sobre cómo aplicar la planificación y la mentalidad de proyecto a nuestra labor pastoral y misionera para ser más efectivos en nuestro servicio a </w:t>
      </w:r>
      <w:r w:rsidR="007807EB">
        <w:rPr>
          <w:sz w:val="22"/>
        </w:rPr>
        <w:t>los jóvenes y en el anuncio</w:t>
      </w:r>
      <w:r w:rsidRPr="0047258F">
        <w:rPr>
          <w:sz w:val="22"/>
        </w:rPr>
        <w:t xml:space="preserve"> del Reino de Dios.</w:t>
      </w:r>
    </w:p>
    <w:p w14:paraId="0A5EE4D5" w14:textId="77777777" w:rsidR="000456CD" w:rsidRPr="0047258F" w:rsidRDefault="000456CD" w:rsidP="000456CD">
      <w:pPr>
        <w:spacing w:after="0"/>
        <w:ind w:left="-5"/>
        <w:rPr>
          <w:sz w:val="22"/>
        </w:rPr>
      </w:pPr>
    </w:p>
    <w:p w14:paraId="757D67B0" w14:textId="77777777" w:rsidR="000456CD" w:rsidRPr="0047258F" w:rsidRDefault="000456CD" w:rsidP="000456CD">
      <w:pPr>
        <w:spacing w:after="0"/>
        <w:ind w:left="-5"/>
        <w:rPr>
          <w:sz w:val="22"/>
        </w:rPr>
      </w:pPr>
      <w:r w:rsidRPr="0047258F">
        <w:rPr>
          <w:sz w:val="22"/>
        </w:rPr>
        <w:t>Siguiendo el llamado de nuestras Constituciones, trabajemos juntos con entusiasmo y compromiso, inspirados por el amor de Dios, para ser testigos vivos de su amor en un mundo que necesita más que nunca nuestra presencia y acción.</w:t>
      </w:r>
    </w:p>
    <w:p w14:paraId="66FFC07F" w14:textId="77777777" w:rsidR="000456CD" w:rsidRPr="0047258F" w:rsidRDefault="000456CD" w:rsidP="000456CD">
      <w:pPr>
        <w:spacing w:after="0"/>
        <w:ind w:left="-5"/>
        <w:rPr>
          <w:sz w:val="22"/>
        </w:rPr>
      </w:pPr>
    </w:p>
    <w:p w14:paraId="7C88C830" w14:textId="77777777" w:rsidR="00255B7F" w:rsidRDefault="00602334" w:rsidP="000456CD">
      <w:pPr>
        <w:spacing w:after="0"/>
        <w:ind w:left="-5"/>
        <w:rPr>
          <w:sz w:val="22"/>
        </w:rPr>
      </w:pPr>
      <w:r w:rsidRPr="0047258F">
        <w:rPr>
          <w:sz w:val="22"/>
        </w:rPr>
        <w:t>Con afec</w:t>
      </w:r>
      <w:r w:rsidR="009F3598" w:rsidRPr="0047258F">
        <w:rPr>
          <w:sz w:val="22"/>
        </w:rPr>
        <w:t xml:space="preserve">to de Padre, en Don Bosco santo, </w:t>
      </w:r>
    </w:p>
    <w:p w14:paraId="2674C38A" w14:textId="77777777" w:rsidR="006D30DB" w:rsidRPr="0047258F" w:rsidRDefault="006D30DB" w:rsidP="000456CD">
      <w:pPr>
        <w:spacing w:after="0"/>
        <w:ind w:left="-5"/>
        <w:rPr>
          <w:sz w:val="22"/>
        </w:rPr>
      </w:pPr>
    </w:p>
    <w:p w14:paraId="687E4066" w14:textId="77777777" w:rsidR="00602334" w:rsidRPr="0047258F" w:rsidRDefault="000973F5" w:rsidP="00602334">
      <w:pPr>
        <w:spacing w:line="240" w:lineRule="auto"/>
        <w:jc w:val="center"/>
        <w:rPr>
          <w:sz w:val="22"/>
        </w:rPr>
      </w:pPr>
      <w:r>
        <w:rPr>
          <w:b/>
          <w:noProof/>
          <w:sz w:val="22"/>
        </w:rPr>
        <w:pict w14:anchorId="59723908">
          <v:rect id="_x0000_s1032" style="position:absolute;left:0;text-align:left;margin-left:309.85pt;margin-top:50.9pt;width:51.75pt;height:21.75pt;z-index:6" strokecolor="white">
            <v:textbox>
              <w:txbxContent>
                <w:p w14:paraId="10DDB172" w14:textId="77777777" w:rsidR="000973F5" w:rsidRPr="000973F5" w:rsidRDefault="000973F5" w:rsidP="000973F5">
                  <w:pPr>
                    <w:ind w:left="0"/>
                    <w:jc w:val="center"/>
                    <w:rPr>
                      <w:lang w:val="es-ES"/>
                    </w:rPr>
                  </w:pPr>
                  <w:r>
                    <w:rPr>
                      <w:lang w:val="es-ES"/>
                    </w:rPr>
                    <w:t>1</w:t>
                  </w:r>
                </w:p>
              </w:txbxContent>
            </v:textbox>
          </v:rect>
        </w:pict>
      </w:r>
      <w:r w:rsidR="00602334" w:rsidRPr="0047258F">
        <w:rPr>
          <w:b/>
          <w:sz w:val="22"/>
          <w:lang w:val="es-MX"/>
        </w:rPr>
        <w:t>P. Juan Pablo Alcas Michilot, SDB</w:t>
      </w:r>
      <w:r w:rsidR="00602334" w:rsidRPr="0047258F">
        <w:rPr>
          <w:sz w:val="22"/>
          <w:lang w:val="es-MX"/>
        </w:rPr>
        <w:br/>
        <w:t>Inspector Provincial</w:t>
      </w:r>
      <w:r w:rsidR="00602334" w:rsidRPr="0047258F">
        <w:rPr>
          <w:sz w:val="22"/>
          <w:lang w:val="es-MX"/>
        </w:rPr>
        <w:br/>
        <w:t>Inspectoría “Santa Rosa de Lima”</w:t>
      </w:r>
    </w:p>
    <w:p w14:paraId="4E797CE5" w14:textId="77777777" w:rsidR="00602334" w:rsidRDefault="00602334" w:rsidP="000456CD">
      <w:pPr>
        <w:spacing w:after="0"/>
        <w:ind w:left="-5"/>
        <w:rPr>
          <w:szCs w:val="24"/>
        </w:rPr>
      </w:pPr>
    </w:p>
    <w:p w14:paraId="25B92FFD" w14:textId="77777777" w:rsidR="0047258F" w:rsidRDefault="0047258F" w:rsidP="0047258F">
      <w:pPr>
        <w:spacing w:after="0"/>
        <w:ind w:left="-5"/>
        <w:jc w:val="center"/>
        <w:rPr>
          <w:b/>
          <w:sz w:val="36"/>
        </w:rPr>
      </w:pPr>
    </w:p>
    <w:p w14:paraId="4C72CBBC" w14:textId="77777777" w:rsidR="0047258F" w:rsidRDefault="0047258F" w:rsidP="0047258F">
      <w:pPr>
        <w:spacing w:after="0"/>
        <w:ind w:left="-5"/>
        <w:jc w:val="center"/>
        <w:rPr>
          <w:b/>
          <w:sz w:val="36"/>
        </w:rPr>
      </w:pPr>
    </w:p>
    <w:p w14:paraId="6AFEC86E" w14:textId="77777777" w:rsidR="0047258F" w:rsidRDefault="0047258F" w:rsidP="0047258F">
      <w:pPr>
        <w:spacing w:after="0"/>
        <w:ind w:left="-5"/>
        <w:jc w:val="center"/>
        <w:rPr>
          <w:b/>
          <w:sz w:val="36"/>
        </w:rPr>
      </w:pPr>
    </w:p>
    <w:p w14:paraId="4B5C1BB2" w14:textId="77777777" w:rsidR="0047258F" w:rsidRDefault="0047258F" w:rsidP="0047258F">
      <w:pPr>
        <w:spacing w:after="0"/>
        <w:ind w:left="-5"/>
        <w:jc w:val="center"/>
        <w:rPr>
          <w:b/>
          <w:sz w:val="36"/>
        </w:rPr>
      </w:pPr>
    </w:p>
    <w:p w14:paraId="279F5FB2" w14:textId="77777777" w:rsidR="0047258F" w:rsidRDefault="0047258F" w:rsidP="0047258F">
      <w:pPr>
        <w:spacing w:after="0"/>
        <w:ind w:left="-5"/>
        <w:jc w:val="center"/>
        <w:rPr>
          <w:b/>
          <w:sz w:val="36"/>
        </w:rPr>
      </w:pPr>
    </w:p>
    <w:p w14:paraId="2826F5F3" w14:textId="77777777" w:rsidR="0047258F" w:rsidRDefault="0047258F" w:rsidP="0047258F">
      <w:pPr>
        <w:spacing w:after="0"/>
        <w:ind w:left="-5"/>
        <w:jc w:val="center"/>
        <w:rPr>
          <w:b/>
          <w:sz w:val="36"/>
        </w:rPr>
      </w:pPr>
    </w:p>
    <w:p w14:paraId="79B62D49" w14:textId="77777777" w:rsidR="0047258F" w:rsidRDefault="0047258F" w:rsidP="0047258F">
      <w:pPr>
        <w:spacing w:after="0"/>
        <w:ind w:left="-5"/>
        <w:jc w:val="center"/>
        <w:rPr>
          <w:b/>
          <w:sz w:val="36"/>
        </w:rPr>
      </w:pPr>
    </w:p>
    <w:p w14:paraId="5CF44AB2" w14:textId="77777777" w:rsidR="0047258F" w:rsidRDefault="0047258F" w:rsidP="0047258F">
      <w:pPr>
        <w:spacing w:after="0"/>
        <w:ind w:left="-5"/>
        <w:jc w:val="center"/>
        <w:rPr>
          <w:b/>
          <w:sz w:val="36"/>
        </w:rPr>
      </w:pPr>
    </w:p>
    <w:p w14:paraId="22E26E33" w14:textId="77777777" w:rsidR="0047258F" w:rsidRDefault="0047258F" w:rsidP="0047258F">
      <w:pPr>
        <w:spacing w:after="0"/>
        <w:ind w:left="-5"/>
        <w:jc w:val="center"/>
        <w:rPr>
          <w:b/>
          <w:sz w:val="36"/>
        </w:rPr>
      </w:pPr>
    </w:p>
    <w:p w14:paraId="63AA64B4" w14:textId="77777777" w:rsidR="0047258F" w:rsidRDefault="0047258F" w:rsidP="0047258F">
      <w:pPr>
        <w:spacing w:after="0"/>
        <w:ind w:left="-5"/>
        <w:jc w:val="center"/>
        <w:rPr>
          <w:b/>
          <w:sz w:val="36"/>
        </w:rPr>
      </w:pPr>
    </w:p>
    <w:p w14:paraId="1AE646DA" w14:textId="77777777" w:rsidR="0047258F" w:rsidRDefault="0047258F" w:rsidP="0047258F">
      <w:pPr>
        <w:spacing w:after="0"/>
        <w:ind w:left="-5"/>
        <w:jc w:val="center"/>
        <w:rPr>
          <w:b/>
          <w:sz w:val="36"/>
        </w:rPr>
      </w:pPr>
    </w:p>
    <w:p w14:paraId="0F38DD89" w14:textId="77777777" w:rsidR="0047258F" w:rsidRDefault="0047258F" w:rsidP="0047258F">
      <w:pPr>
        <w:spacing w:after="0"/>
        <w:ind w:left="-5"/>
        <w:jc w:val="center"/>
        <w:rPr>
          <w:b/>
          <w:sz w:val="36"/>
        </w:rPr>
      </w:pPr>
    </w:p>
    <w:p w14:paraId="13977710" w14:textId="77777777" w:rsidR="0047258F" w:rsidRDefault="0047258F" w:rsidP="0047258F">
      <w:pPr>
        <w:spacing w:after="0"/>
        <w:ind w:left="-5"/>
        <w:jc w:val="center"/>
        <w:rPr>
          <w:b/>
          <w:sz w:val="36"/>
        </w:rPr>
      </w:pPr>
    </w:p>
    <w:p w14:paraId="34BF4D52" w14:textId="77777777" w:rsidR="0047258F" w:rsidRDefault="0047258F" w:rsidP="0047258F">
      <w:pPr>
        <w:spacing w:after="0"/>
        <w:ind w:left="-5"/>
        <w:jc w:val="center"/>
        <w:rPr>
          <w:b/>
          <w:sz w:val="36"/>
        </w:rPr>
      </w:pPr>
    </w:p>
    <w:p w14:paraId="2A061895" w14:textId="77777777" w:rsidR="0047258F" w:rsidRDefault="0047258F" w:rsidP="0047258F">
      <w:pPr>
        <w:spacing w:after="0"/>
        <w:ind w:left="-5"/>
        <w:jc w:val="center"/>
        <w:rPr>
          <w:b/>
          <w:sz w:val="36"/>
        </w:rPr>
      </w:pPr>
    </w:p>
    <w:p w14:paraId="46E9E525" w14:textId="77777777" w:rsidR="0047258F" w:rsidRDefault="0047258F" w:rsidP="0047258F">
      <w:pPr>
        <w:spacing w:after="0"/>
        <w:ind w:left="-5"/>
        <w:jc w:val="center"/>
        <w:rPr>
          <w:b/>
          <w:sz w:val="36"/>
        </w:rPr>
      </w:pPr>
    </w:p>
    <w:p w14:paraId="16088E31" w14:textId="77777777" w:rsidR="0047258F" w:rsidRDefault="0047258F" w:rsidP="0047258F">
      <w:pPr>
        <w:spacing w:after="0"/>
        <w:ind w:left="-5"/>
        <w:jc w:val="center"/>
        <w:rPr>
          <w:b/>
          <w:sz w:val="36"/>
        </w:rPr>
      </w:pPr>
    </w:p>
    <w:p w14:paraId="6143A7CB" w14:textId="77777777" w:rsidR="0047258F" w:rsidRDefault="0047258F" w:rsidP="0047258F">
      <w:pPr>
        <w:spacing w:after="0"/>
        <w:ind w:left="-5"/>
        <w:jc w:val="center"/>
        <w:rPr>
          <w:b/>
          <w:sz w:val="36"/>
        </w:rPr>
      </w:pPr>
    </w:p>
    <w:p w14:paraId="7B890736" w14:textId="77777777" w:rsidR="0047258F" w:rsidRDefault="0047258F" w:rsidP="0047258F">
      <w:pPr>
        <w:spacing w:after="0"/>
        <w:ind w:left="-5"/>
        <w:jc w:val="center"/>
        <w:rPr>
          <w:b/>
          <w:sz w:val="36"/>
        </w:rPr>
      </w:pPr>
    </w:p>
    <w:p w14:paraId="52E6951B" w14:textId="77777777" w:rsidR="0047258F" w:rsidRDefault="0047258F" w:rsidP="0047258F">
      <w:pPr>
        <w:spacing w:after="0"/>
        <w:ind w:left="-5"/>
        <w:jc w:val="center"/>
        <w:rPr>
          <w:b/>
          <w:sz w:val="36"/>
        </w:rPr>
      </w:pPr>
    </w:p>
    <w:p w14:paraId="72F31BA0" w14:textId="77777777" w:rsidR="0047258F" w:rsidRDefault="000973F5" w:rsidP="0047258F">
      <w:pPr>
        <w:spacing w:after="0"/>
        <w:ind w:left="-5"/>
        <w:jc w:val="center"/>
        <w:rPr>
          <w:b/>
          <w:sz w:val="36"/>
        </w:rPr>
      </w:pPr>
      <w:r>
        <w:rPr>
          <w:b/>
          <w:noProof/>
          <w:sz w:val="22"/>
        </w:rPr>
        <w:pict w14:anchorId="0E02BEC0">
          <v:rect id="_x0000_s1035" style="position:absolute;left:0;text-align:left;margin-left:283.55pt;margin-top:47.8pt;width:51.75pt;height:21.75pt;z-index:9" strokecolor="white">
            <v:textbox>
              <w:txbxContent>
                <w:p w14:paraId="59E65811" w14:textId="77777777" w:rsidR="000973F5" w:rsidRPr="000973F5" w:rsidRDefault="006D30DB" w:rsidP="000973F5">
                  <w:pPr>
                    <w:ind w:left="0"/>
                    <w:jc w:val="center"/>
                    <w:rPr>
                      <w:lang w:val="es-ES"/>
                    </w:rPr>
                  </w:pPr>
                  <w:r>
                    <w:rPr>
                      <w:lang w:val="es-ES"/>
                    </w:rPr>
                    <w:t>2</w:t>
                  </w:r>
                </w:p>
              </w:txbxContent>
            </v:textbox>
          </v:rect>
        </w:pict>
      </w:r>
    </w:p>
    <w:p w14:paraId="7377BBC3" w14:textId="77777777" w:rsidR="000456CD" w:rsidRPr="000456CD" w:rsidRDefault="000456CD" w:rsidP="0047258F">
      <w:pPr>
        <w:spacing w:after="0"/>
        <w:ind w:left="-5"/>
        <w:jc w:val="center"/>
        <w:rPr>
          <w:b/>
        </w:rPr>
      </w:pPr>
      <w:r w:rsidRPr="000456CD">
        <w:rPr>
          <w:b/>
          <w:sz w:val="36"/>
        </w:rPr>
        <w:lastRenderedPageBreak/>
        <w:t>INTR</w:t>
      </w:r>
      <w:r w:rsidR="00602334">
        <w:rPr>
          <w:b/>
          <w:sz w:val="36"/>
        </w:rPr>
        <w:t>ODUCCIÓN</w:t>
      </w:r>
    </w:p>
    <w:p w14:paraId="536B24BF" w14:textId="77777777" w:rsidR="000456CD" w:rsidRDefault="000456CD" w:rsidP="00BC1D64">
      <w:pPr>
        <w:spacing w:after="0"/>
        <w:ind w:left="-5"/>
      </w:pPr>
    </w:p>
    <w:p w14:paraId="506D856F" w14:textId="77777777" w:rsidR="00457A32" w:rsidRDefault="00457A32" w:rsidP="00BC1D64">
      <w:pPr>
        <w:spacing w:after="0"/>
        <w:ind w:left="-5"/>
      </w:pPr>
    </w:p>
    <w:p w14:paraId="14A4C932" w14:textId="77777777" w:rsidR="00457A32" w:rsidRDefault="00457A32" w:rsidP="00457A32">
      <w:pPr>
        <w:spacing w:after="0"/>
        <w:ind w:left="-5"/>
      </w:pPr>
      <w:r>
        <w:t xml:space="preserve">En la era actual, marcada por cambios vertiginosos y desafíos constantes, la planificación se ha convertido en una necesidad apremiante. Hoy más que nunca, la importancia de trabajar bajo un proyecto comunitario adquiere una relevancia incuestionable. Cada comunidad, con su singularidad y diversidad, comparte la responsabilidad de elaborar y evaluar su propio proyecto comunitario anualmente. Esta práctica no solo es un mero trámite, sino un llamado a ser conscientes con nuestra vida asumida con total </w:t>
      </w:r>
      <w:proofErr w:type="gramStart"/>
      <w:r>
        <w:t>libertad,</w:t>
      </w:r>
      <w:proofErr w:type="gramEnd"/>
      <w:r>
        <w:t xml:space="preserve"> es una necesidad imperiosa de trabajar de manera conjunta hacia un objetivo común.</w:t>
      </w:r>
    </w:p>
    <w:p w14:paraId="10C73CCA" w14:textId="77777777" w:rsidR="00457A32" w:rsidRDefault="00457A32" w:rsidP="00457A32">
      <w:pPr>
        <w:spacing w:after="0"/>
        <w:ind w:left="-5"/>
      </w:pPr>
    </w:p>
    <w:p w14:paraId="4673B8A5" w14:textId="77777777" w:rsidR="00636CE2" w:rsidRDefault="00457A32" w:rsidP="00457A32">
      <w:pPr>
        <w:spacing w:after="0"/>
        <w:ind w:left="-5"/>
      </w:pPr>
      <w:r>
        <w:t>"Vivir y trabajar juntos" se convierte en el leitmotiv que trasciende las palabras, superando la fragmentación y la dispersión que a menudo aquejan al trabajo individual. La premisa no es que todos realicen las mismas tareas, sino que se alineen los esfuerzos individuales en función de un proyecto compartido</w:t>
      </w:r>
      <w:r w:rsidR="00BB1C64">
        <w:t>, que es el Proyecto de Dios al estilo Salesiano</w:t>
      </w:r>
      <w:r>
        <w:t xml:space="preserve">. </w:t>
      </w:r>
    </w:p>
    <w:p w14:paraId="607F72AC" w14:textId="77777777" w:rsidR="00636CE2" w:rsidRDefault="00636CE2" w:rsidP="00457A32">
      <w:pPr>
        <w:spacing w:after="0"/>
        <w:ind w:left="-5"/>
      </w:pPr>
    </w:p>
    <w:p w14:paraId="145F1D6F" w14:textId="77777777" w:rsidR="00457A32" w:rsidRDefault="00457A32" w:rsidP="00457A32">
      <w:pPr>
        <w:spacing w:after="0"/>
        <w:ind w:left="-5"/>
      </w:pPr>
      <w:r>
        <w:t>Este enfoque demanda la consolidación de una visión común, el reconocimiento de las capacidades y limitaciones de cada miembro y la promoción de la corresponsabilidad en la comunidad.</w:t>
      </w:r>
    </w:p>
    <w:p w14:paraId="1FF8E2D9" w14:textId="77777777" w:rsidR="00457A32" w:rsidRDefault="00457A32" w:rsidP="00457A32">
      <w:pPr>
        <w:spacing w:after="0"/>
        <w:ind w:left="-5"/>
      </w:pPr>
    </w:p>
    <w:p w14:paraId="2A23692A" w14:textId="77777777" w:rsidR="00457A32" w:rsidRDefault="006D30DB" w:rsidP="00457A32">
      <w:pPr>
        <w:spacing w:after="0"/>
        <w:ind w:left="-5"/>
      </w:pPr>
      <w:r>
        <w:rPr>
          <w:b/>
          <w:noProof/>
          <w:sz w:val="22"/>
        </w:rPr>
        <w:pict w14:anchorId="1A5C933C">
          <v:rect id="_x0000_s1033" style="position:absolute;left:0;text-align:left;margin-left:271.7pt;margin-top:118.45pt;width:51.75pt;height:21.75pt;z-index:7" strokecolor="white">
            <v:textbox>
              <w:txbxContent>
                <w:p w14:paraId="0859F193" w14:textId="77777777" w:rsidR="000973F5" w:rsidRPr="000973F5" w:rsidRDefault="000973F5" w:rsidP="000973F5">
                  <w:pPr>
                    <w:ind w:left="0"/>
                    <w:jc w:val="center"/>
                    <w:rPr>
                      <w:lang w:val="es-ES"/>
                    </w:rPr>
                  </w:pPr>
                  <w:r>
                    <w:rPr>
                      <w:lang w:val="es-ES"/>
                    </w:rPr>
                    <w:t>3</w:t>
                  </w:r>
                </w:p>
              </w:txbxContent>
            </v:textbox>
          </v:rect>
        </w:pict>
      </w:r>
      <w:r w:rsidR="00457A32">
        <w:t>En este contexto, el proceso de planificación comunitaria se transforma en una oportunidad para el diálogo, la reflexión y el fortalecimiento de la cohesión entre los hermanos. Con la urgencia de los desafíos que enfrentamos, abrazar la idea de trabajar según un proyecto comunitario se vuelve no solo una elección, sino una necesidad imperante en la búsqueda de la unidad y el éxito en la vocación salesiana.</w:t>
      </w:r>
    </w:p>
    <w:p w14:paraId="2B862AEE" w14:textId="77777777" w:rsidR="00BB1C64" w:rsidRDefault="00BB1C64" w:rsidP="00BB1C64">
      <w:pPr>
        <w:spacing w:after="0"/>
        <w:ind w:left="0" w:firstLine="0"/>
      </w:pPr>
    </w:p>
    <w:p w14:paraId="5529A88D" w14:textId="77777777" w:rsidR="00BB1C64" w:rsidRDefault="00BB1C64" w:rsidP="00BB1C64">
      <w:pPr>
        <w:spacing w:after="0"/>
        <w:ind w:left="0" w:firstLine="0"/>
      </w:pPr>
      <w:r w:rsidRPr="00BB1C64">
        <w:t>Como comunidad, nos preparamos para abordar nuestras tareas con una mentalidad programática sólida. Para lograrlo, es fundamental que tomemos las siguientes acciones:</w:t>
      </w:r>
    </w:p>
    <w:p w14:paraId="3A341CFD" w14:textId="77777777" w:rsidR="00BB1C64" w:rsidRPr="00BB1C64" w:rsidRDefault="00BB1C64" w:rsidP="00BB1C64">
      <w:pPr>
        <w:spacing w:after="0"/>
        <w:ind w:left="0" w:firstLine="0"/>
      </w:pPr>
    </w:p>
    <w:p w14:paraId="7C48E1BC" w14:textId="77777777" w:rsidR="00BB1C64" w:rsidRDefault="00BB1C64" w:rsidP="00BB1C64">
      <w:pPr>
        <w:numPr>
          <w:ilvl w:val="0"/>
          <w:numId w:val="18"/>
        </w:numPr>
        <w:spacing w:after="0"/>
      </w:pPr>
      <w:r w:rsidRPr="00BB1C64">
        <w:rPr>
          <w:b/>
        </w:rPr>
        <w:t>Cultivar una visión compartida del proyecto comunitario:</w:t>
      </w:r>
      <w:r w:rsidRPr="00BB1C64">
        <w:t xml:space="preserve"> Todos los miembros deben comprender y abrazar la visión y los objetivos que orientan nuestro trabajo conjunto. Esta visión común actúa como un faro que guía nuestras acciones y decisiones.</w:t>
      </w:r>
    </w:p>
    <w:p w14:paraId="1308E29C" w14:textId="77777777" w:rsidR="00636CE2" w:rsidRPr="00BB1C64" w:rsidRDefault="00636CE2" w:rsidP="00636CE2">
      <w:pPr>
        <w:spacing w:after="0"/>
        <w:ind w:left="720" w:firstLine="0"/>
      </w:pPr>
    </w:p>
    <w:p w14:paraId="56EA3125" w14:textId="77777777" w:rsidR="00BB1C64" w:rsidRDefault="00BB1C64" w:rsidP="00BB1C64">
      <w:pPr>
        <w:numPr>
          <w:ilvl w:val="0"/>
          <w:numId w:val="18"/>
        </w:numPr>
        <w:spacing w:after="0"/>
      </w:pPr>
      <w:r w:rsidRPr="00BB1C64">
        <w:rPr>
          <w:b/>
        </w:rPr>
        <w:t>Descubrir y valorar dones y cualidades:</w:t>
      </w:r>
      <w:r w:rsidRPr="00BB1C64">
        <w:t xml:space="preserve"> Reconocer y aprovechar los talen</w:t>
      </w:r>
      <w:r w:rsidR="00636CE2">
        <w:t>tos individuales de cada hermano</w:t>
      </w:r>
      <w:r w:rsidRPr="00BB1C64">
        <w:t xml:space="preserve"> es esencial. Valorar y fomentar estas habilidades contribuye a la efectividad del proyecto comunitario y enriquece la dinámica de la comunidad.</w:t>
      </w:r>
    </w:p>
    <w:p w14:paraId="716C344D" w14:textId="77777777" w:rsidR="00636CE2" w:rsidRPr="00BB1C64" w:rsidRDefault="00636CE2" w:rsidP="00636CE2">
      <w:pPr>
        <w:spacing w:after="0"/>
        <w:ind w:left="720" w:firstLine="0"/>
      </w:pPr>
    </w:p>
    <w:p w14:paraId="5F1F6256" w14:textId="77777777" w:rsidR="00BB1C64" w:rsidRDefault="00BB1C64" w:rsidP="00BB1C64">
      <w:pPr>
        <w:numPr>
          <w:ilvl w:val="0"/>
          <w:numId w:val="18"/>
        </w:numPr>
        <w:spacing w:after="0"/>
      </w:pPr>
      <w:r w:rsidRPr="00BB1C64">
        <w:rPr>
          <w:b/>
        </w:rPr>
        <w:t>Aceptar a cada hermano con sus riquezas y límites:</w:t>
      </w:r>
      <w:r w:rsidRPr="00BB1C64">
        <w:t xml:space="preserve"> La diversidad en la comunidad es un tesoro. Debemos acoger a cada miembro con sus cualidades y limitaciones, lo que implica la asignación de funciones y roles que se ajusten a las capacidades individuales, promoviendo así la corresponsabilidad.</w:t>
      </w:r>
    </w:p>
    <w:p w14:paraId="520C5A87" w14:textId="77777777" w:rsidR="00636CE2" w:rsidRPr="00BB1C64" w:rsidRDefault="00636CE2" w:rsidP="00636CE2">
      <w:pPr>
        <w:spacing w:after="0"/>
        <w:ind w:left="720" w:firstLine="0"/>
      </w:pPr>
    </w:p>
    <w:p w14:paraId="3EF9CC5A" w14:textId="77777777" w:rsidR="00BB1C64" w:rsidRDefault="00BB1C64" w:rsidP="00BB1C64">
      <w:pPr>
        <w:numPr>
          <w:ilvl w:val="0"/>
          <w:numId w:val="18"/>
        </w:numPr>
        <w:spacing w:after="0"/>
      </w:pPr>
      <w:r w:rsidRPr="00BB1C64">
        <w:rPr>
          <w:b/>
        </w:rPr>
        <w:t>Viviendo el proyecto como un proceso</w:t>
      </w:r>
      <w:r w:rsidRPr="00BB1C64">
        <w:t xml:space="preserve"> comunitario arraigado en la vida diaria: El proyecto no debe ser una entidad separada, sino una parte integral de nuestra cotidianidad. Al integrarlo en nuestras vidas diarias, nos aseguramos de que se convierta en un motor que impulsa nuestra acción conjunta.</w:t>
      </w:r>
    </w:p>
    <w:p w14:paraId="10217456" w14:textId="77777777" w:rsidR="00636CE2" w:rsidRPr="00BB1C64" w:rsidRDefault="00636CE2" w:rsidP="00636CE2">
      <w:pPr>
        <w:spacing w:after="0"/>
        <w:ind w:left="0" w:firstLine="0"/>
      </w:pPr>
    </w:p>
    <w:p w14:paraId="6E78C056" w14:textId="77777777" w:rsidR="00BB1C64" w:rsidRPr="00BB1C64" w:rsidRDefault="006D30DB" w:rsidP="00BB1C64">
      <w:pPr>
        <w:numPr>
          <w:ilvl w:val="0"/>
          <w:numId w:val="18"/>
        </w:numPr>
        <w:spacing w:after="0"/>
      </w:pPr>
      <w:r>
        <w:rPr>
          <w:b/>
          <w:noProof/>
          <w:sz w:val="22"/>
        </w:rPr>
        <w:pict w14:anchorId="6C892336">
          <v:rect id="_x0000_s1034" style="position:absolute;left:0;text-align:left;margin-left:275.5pt;margin-top:47.6pt;width:51.75pt;height:21.75pt;z-index:8" strokecolor="white">
            <v:textbox>
              <w:txbxContent>
                <w:p w14:paraId="61B162E5" w14:textId="77777777" w:rsidR="000973F5" w:rsidRPr="000973F5" w:rsidRDefault="000973F5" w:rsidP="000973F5">
                  <w:pPr>
                    <w:ind w:left="0"/>
                    <w:jc w:val="center"/>
                    <w:rPr>
                      <w:lang w:val="es-ES"/>
                    </w:rPr>
                  </w:pPr>
                  <w:r>
                    <w:rPr>
                      <w:lang w:val="es-ES"/>
                    </w:rPr>
                    <w:t>4</w:t>
                  </w:r>
                </w:p>
              </w:txbxContent>
            </v:textbox>
          </v:rect>
        </w:pict>
      </w:r>
      <w:r w:rsidR="000973F5">
        <w:rPr>
          <w:b/>
          <w:noProof/>
          <w:sz w:val="22"/>
        </w:rPr>
        <w:pict w14:anchorId="6418B438">
          <v:rect id="_x0000_s1036" style="position:absolute;left:0;text-align:left;margin-left:314.25pt;margin-top:99.95pt;width:51.75pt;height:21.75pt;z-index:10" strokecolor="white">
            <v:textbox>
              <w:txbxContent>
                <w:p w14:paraId="43551407" w14:textId="77777777" w:rsidR="000973F5" w:rsidRPr="000973F5" w:rsidRDefault="000973F5" w:rsidP="000973F5">
                  <w:pPr>
                    <w:ind w:left="0"/>
                    <w:jc w:val="center"/>
                    <w:rPr>
                      <w:lang w:val="es-ES"/>
                    </w:rPr>
                  </w:pPr>
                  <w:r>
                    <w:rPr>
                      <w:lang w:val="es-ES"/>
                    </w:rPr>
                    <w:t>5</w:t>
                  </w:r>
                </w:p>
              </w:txbxContent>
            </v:textbox>
          </v:rect>
        </w:pict>
      </w:r>
      <w:r w:rsidR="00BB1C64" w:rsidRPr="00BB1C64">
        <w:rPr>
          <w:b/>
        </w:rPr>
        <w:t xml:space="preserve">Fomentar el diálogo </w:t>
      </w:r>
      <w:r w:rsidR="00BB1C64" w:rsidRPr="00BB1C64">
        <w:t xml:space="preserve">sobre puntos de vista, valores y expectativas: El intercambio de ideas y perspectivas es </w:t>
      </w:r>
      <w:r w:rsidR="00BB1C64" w:rsidRPr="00BB1C64">
        <w:lastRenderedPageBreak/>
        <w:t>fundamental para construir un auténtico sentido de "vivir y trabajar juntos". El diálogo nos permite comprender mejor las necesidades y aspiraciones de cada miembro y, a su vez, fortalece la unidad y la colaboración en la comunidad.</w:t>
      </w:r>
    </w:p>
    <w:p w14:paraId="29778CD1" w14:textId="77777777" w:rsidR="00CD691C" w:rsidRDefault="00CD691C" w:rsidP="00CD691C">
      <w:pPr>
        <w:pStyle w:val="Prrafodelista"/>
        <w:spacing w:after="0"/>
        <w:ind w:left="0" w:firstLine="0"/>
      </w:pPr>
    </w:p>
    <w:p w14:paraId="6A620537" w14:textId="77777777" w:rsidR="00BB1C64" w:rsidRDefault="00BB1C64" w:rsidP="00BB1C64">
      <w:pPr>
        <w:spacing w:after="0"/>
      </w:pPr>
      <w:r>
        <w:t>Para lograr esto de manera efectiva, es esencial establecer momentos de diálogo y discernimiento. Estos pueden incluir encuentros fraternos con los hermanos y reuniones del Consejo local, donde compartimos perspectivas y experiencias. Además, debemos buscar la voluntad de Dios a través de momentos de oración, la lectura de la Palabra de Dios en la lectio divina, y la reflexión a la luz del magisterio de la Iglesia y de la Congregación.</w:t>
      </w:r>
    </w:p>
    <w:p w14:paraId="4D6F0046" w14:textId="77777777" w:rsidR="00BB1C64" w:rsidRDefault="00BB1C64" w:rsidP="00BB1C64">
      <w:pPr>
        <w:spacing w:after="0"/>
      </w:pPr>
    </w:p>
    <w:p w14:paraId="366A497C" w14:textId="77777777" w:rsidR="00BB1C64" w:rsidRDefault="00BB1C64" w:rsidP="00BB1C64">
      <w:pPr>
        <w:spacing w:after="0"/>
      </w:pPr>
      <w:r>
        <w:t>En consonancia con el Proyecto Educativo-Pastoral (PEP</w:t>
      </w:r>
      <w:r w:rsidR="00636CE2">
        <w:t>S</w:t>
      </w:r>
      <w:r>
        <w:t xml:space="preserve">), cada comunidad debe participar en la creación, revisión y evaluación anual de su proyecto comunitario. El nuevo enfoque </w:t>
      </w:r>
      <w:r w:rsidRPr="00636CE2">
        <w:t xml:space="preserve">del Proyecto de </w:t>
      </w:r>
      <w:r w:rsidR="00636CE2" w:rsidRPr="00636CE2">
        <w:t xml:space="preserve">Vida </w:t>
      </w:r>
      <w:r w:rsidRPr="00636CE2">
        <w:t>Comuni</w:t>
      </w:r>
      <w:r w:rsidR="00636CE2" w:rsidRPr="00636CE2">
        <w:t>taria (PVC</w:t>
      </w:r>
      <w:r w:rsidRPr="00636CE2">
        <w:t>),</w:t>
      </w:r>
      <w:r>
        <w:t xml:space="preserve"> que integra y resalta las decisiones tomadas en el "Directorio inspectorial", se convierte en la clave para contextualizar nue</w:t>
      </w:r>
      <w:r w:rsidR="00636CE2">
        <w:t xml:space="preserve">stro Proyecto Inspectorial en el Perú. </w:t>
      </w:r>
    </w:p>
    <w:p w14:paraId="2691DB89" w14:textId="77777777" w:rsidR="00BB1C64" w:rsidRDefault="00BB1C64" w:rsidP="00BB1C64">
      <w:pPr>
        <w:spacing w:after="0"/>
      </w:pPr>
    </w:p>
    <w:p w14:paraId="449FE72B" w14:textId="77777777" w:rsidR="00636CE2" w:rsidRDefault="00BB1C64" w:rsidP="00BB1C64">
      <w:pPr>
        <w:spacing w:after="0"/>
      </w:pPr>
      <w:r>
        <w:t xml:space="preserve">Con la fe, el compromiso y la creatividad de cada miembro de la comunidad, estamos llamados a brillar como signos vivos de una comunidad religiosa en constante renovación. </w:t>
      </w:r>
    </w:p>
    <w:p w14:paraId="457432A4" w14:textId="77777777" w:rsidR="00636CE2" w:rsidRDefault="00BB1C64" w:rsidP="00BB1C64">
      <w:pPr>
        <w:spacing w:after="0"/>
      </w:pPr>
      <w:r>
        <w:t>En esta tarea, invocamos la guía del Espíritu Santo para iluminar nuestro camino y llevar a cabo un trabajo significativo.</w:t>
      </w:r>
    </w:p>
    <w:p w14:paraId="15C78523" w14:textId="77777777" w:rsidR="00636CE2" w:rsidRDefault="00636CE2" w:rsidP="00BB1C64">
      <w:pPr>
        <w:spacing w:after="0"/>
      </w:pPr>
    </w:p>
    <w:p w14:paraId="224B551A" w14:textId="77777777" w:rsidR="00636CE2" w:rsidRDefault="00636CE2" w:rsidP="00BB1C64">
      <w:pPr>
        <w:spacing w:after="0"/>
      </w:pPr>
      <w:r>
        <w:t xml:space="preserve">Y en este año que celebramos el bicentenario del Sueño programático de nuestro Padre Don Bosco a los nuevos, nos impulse a realizar y abrazar con afecto y esmero este Proyecto de Vida Comunitaria. </w:t>
      </w:r>
    </w:p>
    <w:p w14:paraId="3F0C8190" w14:textId="77777777" w:rsidR="0097096D" w:rsidRDefault="006D30DB" w:rsidP="00636CE2">
      <w:pPr>
        <w:spacing w:after="0"/>
        <w:ind w:left="0" w:firstLine="0"/>
      </w:pPr>
      <w:r>
        <w:rPr>
          <w:b/>
          <w:noProof/>
          <w:sz w:val="22"/>
        </w:rPr>
        <w:pict w14:anchorId="22C6ADE0">
          <v:rect id="_x0000_s1063" style="position:absolute;left:0;text-align:left;margin-left:271.75pt;margin-top:47pt;width:51.75pt;height:21.75pt;z-index:28" strokecolor="white">
            <v:textbox>
              <w:txbxContent>
                <w:p w14:paraId="1727D6EF" w14:textId="77777777" w:rsidR="006D30DB" w:rsidRPr="000973F5" w:rsidRDefault="006D30DB" w:rsidP="000973F5">
                  <w:pPr>
                    <w:ind w:left="0"/>
                    <w:jc w:val="center"/>
                    <w:rPr>
                      <w:lang w:val="es-ES"/>
                    </w:rPr>
                  </w:pPr>
                  <w:r>
                    <w:rPr>
                      <w:lang w:val="es-ES"/>
                    </w:rPr>
                    <w:t>5</w:t>
                  </w:r>
                </w:p>
              </w:txbxContent>
            </v:textbox>
          </v:rect>
        </w:pict>
      </w:r>
      <w:r w:rsidR="00BB1C64">
        <w:t>¡Sigamos adelante con entusiasmo y dedicación en esta noble labor!</w:t>
      </w:r>
    </w:p>
    <w:p w14:paraId="5DD35737" w14:textId="77777777" w:rsidR="00636CE2" w:rsidRDefault="00636CE2" w:rsidP="00636CE2">
      <w:pPr>
        <w:spacing w:after="0"/>
        <w:ind w:left="0" w:firstLine="0"/>
      </w:pPr>
    </w:p>
    <w:p w14:paraId="0FC5B406" w14:textId="77777777" w:rsidR="002803C8" w:rsidRPr="0097096D" w:rsidRDefault="000973F5" w:rsidP="00BC1D64">
      <w:pPr>
        <w:spacing w:after="0"/>
        <w:rPr>
          <w:rFonts w:ascii="Arial Black" w:hAnsi="Arial Black"/>
          <w:b/>
          <w:sz w:val="28"/>
        </w:rPr>
      </w:pPr>
      <w:r>
        <w:rPr>
          <w:b/>
          <w:noProof/>
          <w:sz w:val="22"/>
        </w:rPr>
        <w:pict w14:anchorId="3B092292">
          <v:rect id="_x0000_s1037" style="position:absolute;left:0;text-align:left;margin-left:271.75pt;margin-top:497pt;width:51.75pt;height:21.75pt;z-index:11" strokecolor="white">
            <v:textbox>
              <w:txbxContent>
                <w:p w14:paraId="726700B1" w14:textId="77777777" w:rsidR="000973F5" w:rsidRPr="000973F5" w:rsidRDefault="000973F5" w:rsidP="000973F5">
                  <w:pPr>
                    <w:ind w:left="0"/>
                    <w:jc w:val="center"/>
                    <w:rPr>
                      <w:lang w:val="es-ES"/>
                    </w:rPr>
                  </w:pPr>
                  <w:r>
                    <w:rPr>
                      <w:lang w:val="es-ES"/>
                    </w:rPr>
                    <w:t>6</w:t>
                  </w:r>
                </w:p>
              </w:txbxContent>
            </v:textbox>
          </v:rect>
        </w:pict>
      </w:r>
      <w:r w:rsidR="00BB1C64">
        <w:rPr>
          <w:rFonts w:ascii="Arial Black" w:hAnsi="Arial Black"/>
          <w:b/>
          <w:sz w:val="28"/>
        </w:rPr>
        <w:br w:type="page"/>
      </w:r>
      <w:r w:rsidR="0097096D" w:rsidRPr="0097096D">
        <w:rPr>
          <w:rFonts w:ascii="Arial Black" w:hAnsi="Arial Black"/>
          <w:b/>
          <w:sz w:val="28"/>
        </w:rPr>
        <w:lastRenderedPageBreak/>
        <w:t>ORACIÓN POR NUESTRA COMUNIDAD</w:t>
      </w:r>
    </w:p>
    <w:p w14:paraId="2E97F1E5" w14:textId="77777777" w:rsidR="0097096D" w:rsidRDefault="0097096D" w:rsidP="00BC1D64">
      <w:pPr>
        <w:spacing w:after="0"/>
        <w:rPr>
          <w:b/>
        </w:rPr>
      </w:pPr>
    </w:p>
    <w:p w14:paraId="16279C03" w14:textId="77777777" w:rsidR="002803C8" w:rsidRPr="0047258F" w:rsidRDefault="0047258F" w:rsidP="00BC1D64">
      <w:pPr>
        <w:spacing w:after="0"/>
        <w:rPr>
          <w:b/>
        </w:rPr>
      </w:pPr>
      <w:r>
        <w:rPr>
          <w:noProof/>
        </w:rPr>
        <w:pict w14:anchorId="68801DB8">
          <v:shape id="_x0000_s1026" type="#_x0000_t75" style="position:absolute;left:0;text-align:left;margin-left:19.7pt;margin-top:6.45pt;width:302.3pt;height:255.6pt;z-index:-39" wrapcoords="-20 0 -20 21577 21600 21577 21600 0 -20 0">
            <v:imagedata r:id="rId10" r:href="rId11"/>
            <w10:wrap type="tight"/>
          </v:shape>
        </w:pict>
      </w:r>
      <w:r w:rsidR="002803C8" w:rsidRPr="0047258F">
        <w:rPr>
          <w:b/>
        </w:rPr>
        <w:t>Creemos que nuestra comunidad</w:t>
      </w:r>
    </w:p>
    <w:p w14:paraId="0898CCF3" w14:textId="77777777" w:rsidR="002803C8" w:rsidRPr="0047258F" w:rsidRDefault="002803C8" w:rsidP="00BC1D64">
      <w:pPr>
        <w:spacing w:after="0"/>
      </w:pPr>
      <w:r w:rsidRPr="0047258F">
        <w:t xml:space="preserve">es fruto de la iniciativa gratuita del Padre, </w:t>
      </w:r>
    </w:p>
    <w:p w14:paraId="68FB400B" w14:textId="77777777" w:rsidR="002803C8" w:rsidRPr="0047258F" w:rsidRDefault="002803C8" w:rsidP="00BC1D64">
      <w:pPr>
        <w:spacing w:after="0"/>
      </w:pPr>
      <w:r w:rsidRPr="0047258F">
        <w:t xml:space="preserve">ahonda sus raíces en la Pascua del Señor, </w:t>
      </w:r>
    </w:p>
    <w:p w14:paraId="09D4E7ED" w14:textId="77777777" w:rsidR="002803C8" w:rsidRPr="0047258F" w:rsidRDefault="002803C8" w:rsidP="00BC1D64">
      <w:pPr>
        <w:spacing w:after="0"/>
      </w:pPr>
      <w:r w:rsidRPr="0047258F">
        <w:t>es un don siempre nuevo del Espíritu Santo.</w:t>
      </w:r>
    </w:p>
    <w:p w14:paraId="47D22139" w14:textId="77777777" w:rsidR="002803C8" w:rsidRPr="0047258F" w:rsidRDefault="002803C8" w:rsidP="00BC1D64">
      <w:pPr>
        <w:spacing w:after="0"/>
      </w:pPr>
    </w:p>
    <w:p w14:paraId="63517566" w14:textId="77777777" w:rsidR="002803C8" w:rsidRPr="0047258F" w:rsidRDefault="002803C8" w:rsidP="00BC1D64">
      <w:pPr>
        <w:spacing w:after="0"/>
      </w:pPr>
      <w:r w:rsidRPr="0047258F">
        <w:rPr>
          <w:b/>
        </w:rPr>
        <w:t xml:space="preserve">Creemos que estamos llamados </w:t>
      </w:r>
    </w:p>
    <w:p w14:paraId="4711C742" w14:textId="77777777" w:rsidR="0097096D" w:rsidRPr="0047258F" w:rsidRDefault="002803C8" w:rsidP="00BC1D64">
      <w:pPr>
        <w:spacing w:after="0"/>
      </w:pPr>
      <w:r w:rsidRPr="0047258F">
        <w:t xml:space="preserve">a vivir en comunidad </w:t>
      </w:r>
    </w:p>
    <w:p w14:paraId="10161CD3" w14:textId="77777777" w:rsidR="0097096D" w:rsidRPr="0047258F" w:rsidRDefault="002803C8" w:rsidP="00BC1D64">
      <w:pPr>
        <w:spacing w:after="0"/>
      </w:pPr>
      <w:r w:rsidRPr="0047258F">
        <w:t xml:space="preserve">siguiendo a Jesús obediente, pobre y casto </w:t>
      </w:r>
    </w:p>
    <w:p w14:paraId="3B5C8911" w14:textId="77777777" w:rsidR="0097096D" w:rsidRPr="0047258F" w:rsidRDefault="002803C8" w:rsidP="00BC1D64">
      <w:pPr>
        <w:spacing w:after="0"/>
      </w:pPr>
      <w:r w:rsidRPr="0047258F">
        <w:t xml:space="preserve">según el carisma de Don Bosco, </w:t>
      </w:r>
    </w:p>
    <w:p w14:paraId="680336C7" w14:textId="77777777" w:rsidR="0097096D" w:rsidRPr="0047258F" w:rsidRDefault="002803C8" w:rsidP="0097096D">
      <w:pPr>
        <w:spacing w:after="0"/>
      </w:pPr>
      <w:r w:rsidRPr="0047258F">
        <w:t xml:space="preserve">al servicio de los jóvenes, </w:t>
      </w:r>
    </w:p>
    <w:p w14:paraId="5E5955D2" w14:textId="77777777" w:rsidR="0097096D" w:rsidRPr="0047258F" w:rsidRDefault="002803C8" w:rsidP="0097096D">
      <w:pPr>
        <w:spacing w:after="0"/>
      </w:pPr>
      <w:r w:rsidRPr="0047258F">
        <w:t xml:space="preserve">especialmente los más pobres, </w:t>
      </w:r>
    </w:p>
    <w:p w14:paraId="243E37DA" w14:textId="77777777" w:rsidR="002803C8" w:rsidRPr="0047258F" w:rsidRDefault="002803C8" w:rsidP="0097096D">
      <w:pPr>
        <w:spacing w:after="0"/>
      </w:pPr>
      <w:r w:rsidRPr="0047258F">
        <w:t>para caminar juntos hacia la plena madurez de Cristo.</w:t>
      </w:r>
    </w:p>
    <w:p w14:paraId="01F16284" w14:textId="77777777" w:rsidR="0097096D" w:rsidRPr="0047258F" w:rsidRDefault="0097096D" w:rsidP="0097096D">
      <w:pPr>
        <w:spacing w:after="0"/>
      </w:pPr>
    </w:p>
    <w:p w14:paraId="245D1DE6" w14:textId="77777777" w:rsidR="00E82BA2" w:rsidRDefault="00E82BA2" w:rsidP="0097096D">
      <w:pPr>
        <w:spacing w:after="0"/>
        <w:rPr>
          <w:b/>
        </w:rPr>
      </w:pPr>
      <w:r>
        <w:rPr>
          <w:b/>
          <w:noProof/>
          <w:sz w:val="22"/>
        </w:rPr>
        <w:pict w14:anchorId="1600FE27">
          <v:rect id="_x0000_s1038" style="position:absolute;left:0;text-align:left;margin-left:271.5pt;margin-top:20.7pt;width:51.75pt;height:21.75pt;z-index:12" strokecolor="white">
            <v:textbox>
              <w:txbxContent>
                <w:p w14:paraId="31DD7007" w14:textId="77777777" w:rsidR="000973F5" w:rsidRPr="000973F5" w:rsidRDefault="000973F5" w:rsidP="000973F5">
                  <w:pPr>
                    <w:ind w:left="0"/>
                    <w:jc w:val="center"/>
                    <w:rPr>
                      <w:lang w:val="es-ES"/>
                    </w:rPr>
                  </w:pPr>
                  <w:r>
                    <w:rPr>
                      <w:lang w:val="es-ES"/>
                    </w:rPr>
                    <w:t>7</w:t>
                  </w:r>
                </w:p>
              </w:txbxContent>
            </v:textbox>
          </v:rect>
        </w:pict>
      </w:r>
    </w:p>
    <w:p w14:paraId="2350C006" w14:textId="77777777" w:rsidR="0097096D" w:rsidRPr="0047258F" w:rsidRDefault="0097096D" w:rsidP="0097096D">
      <w:pPr>
        <w:spacing w:after="0"/>
      </w:pPr>
      <w:r w:rsidRPr="0047258F">
        <w:rPr>
          <w:b/>
        </w:rPr>
        <w:lastRenderedPageBreak/>
        <w:t>Creemos que la comunidad salesiana</w:t>
      </w:r>
      <w:r w:rsidRPr="0047258F">
        <w:t xml:space="preserve">, </w:t>
      </w:r>
    </w:p>
    <w:p w14:paraId="6BE36AE3" w14:textId="77777777" w:rsidR="0097096D" w:rsidRPr="0047258F" w:rsidRDefault="0097096D" w:rsidP="0097096D">
      <w:pPr>
        <w:spacing w:after="0"/>
      </w:pPr>
      <w:r w:rsidRPr="0047258F">
        <w:t xml:space="preserve">guiada y sostenida </w:t>
      </w:r>
    </w:p>
    <w:p w14:paraId="0E8875F6" w14:textId="77777777" w:rsidR="0097096D" w:rsidRPr="0047258F" w:rsidRDefault="0097096D" w:rsidP="0097096D">
      <w:pPr>
        <w:spacing w:after="0"/>
      </w:pPr>
      <w:r w:rsidRPr="0047258F">
        <w:t xml:space="preserve">por la presencia maternal de María Auxiliadora, </w:t>
      </w:r>
    </w:p>
    <w:p w14:paraId="24221CA2" w14:textId="77777777" w:rsidR="0097096D" w:rsidRPr="0047258F" w:rsidRDefault="0097096D" w:rsidP="0097096D">
      <w:pPr>
        <w:spacing w:after="0"/>
      </w:pPr>
      <w:r w:rsidRPr="0047258F">
        <w:t xml:space="preserve">se construye en torno a la Palabra de Dios, al Pan y al Perdón, y que, </w:t>
      </w:r>
    </w:p>
    <w:p w14:paraId="4BB14A84" w14:textId="77777777" w:rsidR="0097096D" w:rsidRPr="0047258F" w:rsidRDefault="0097096D" w:rsidP="0097096D">
      <w:pPr>
        <w:spacing w:after="0"/>
      </w:pPr>
      <w:r w:rsidRPr="0047258F">
        <w:t xml:space="preserve">mediante el ejercicio de la caridad y de la corrección fraterna, </w:t>
      </w:r>
    </w:p>
    <w:p w14:paraId="6B8497B9" w14:textId="77777777" w:rsidR="0097096D" w:rsidRPr="0047258F" w:rsidRDefault="0097096D" w:rsidP="0097096D">
      <w:pPr>
        <w:spacing w:after="0"/>
      </w:pPr>
      <w:r w:rsidRPr="0047258F">
        <w:t xml:space="preserve">llega a ser lugar de misericordia y reconciliación.  </w:t>
      </w:r>
    </w:p>
    <w:p w14:paraId="58BD7204" w14:textId="77777777" w:rsidR="0097096D" w:rsidRPr="0047258F" w:rsidRDefault="0097096D" w:rsidP="0097096D">
      <w:pPr>
        <w:spacing w:after="0"/>
      </w:pPr>
    </w:p>
    <w:p w14:paraId="76CBED2D" w14:textId="77777777" w:rsidR="0097096D" w:rsidRPr="0047258F" w:rsidRDefault="0097096D" w:rsidP="0097096D">
      <w:pPr>
        <w:spacing w:after="0"/>
      </w:pPr>
      <w:r w:rsidRPr="0047258F">
        <w:rPr>
          <w:b/>
        </w:rPr>
        <w:t>Creemos que la práctica del Sistema Preventivo,</w:t>
      </w:r>
      <w:r w:rsidRPr="0047258F">
        <w:t xml:space="preserve"> </w:t>
      </w:r>
    </w:p>
    <w:p w14:paraId="0856BC81" w14:textId="77777777" w:rsidR="0097096D" w:rsidRPr="0047258F" w:rsidRDefault="0097096D" w:rsidP="0097096D">
      <w:pPr>
        <w:spacing w:after="0"/>
      </w:pPr>
      <w:r w:rsidRPr="0047258F">
        <w:t xml:space="preserve">como inspiración y método para vivir y trabajar juntos, </w:t>
      </w:r>
    </w:p>
    <w:p w14:paraId="028A5CBC" w14:textId="77777777" w:rsidR="0097096D" w:rsidRPr="0047258F" w:rsidRDefault="0097096D" w:rsidP="0097096D">
      <w:pPr>
        <w:spacing w:after="0"/>
      </w:pPr>
      <w:r w:rsidRPr="0047258F">
        <w:t xml:space="preserve">refuerza nuestras relaciones con Dios, </w:t>
      </w:r>
    </w:p>
    <w:p w14:paraId="111450CC" w14:textId="77777777" w:rsidR="0097096D" w:rsidRPr="0047258F" w:rsidRDefault="0097096D" w:rsidP="0097096D">
      <w:pPr>
        <w:spacing w:after="0"/>
      </w:pPr>
      <w:r w:rsidRPr="0047258F">
        <w:t xml:space="preserve">madura nuestras relaciones fraternas </w:t>
      </w:r>
    </w:p>
    <w:p w14:paraId="536C53F0" w14:textId="77777777" w:rsidR="0097096D" w:rsidRPr="0047258F" w:rsidRDefault="0097096D" w:rsidP="0097096D">
      <w:pPr>
        <w:spacing w:after="0"/>
      </w:pPr>
      <w:r w:rsidRPr="0047258F">
        <w:t xml:space="preserve">y une en una única experiencia a Salesianos, jóvenes y seglares, </w:t>
      </w:r>
    </w:p>
    <w:p w14:paraId="7DDD0702" w14:textId="77777777" w:rsidR="0097096D" w:rsidRPr="0047258F" w:rsidRDefault="0097096D" w:rsidP="0097096D">
      <w:pPr>
        <w:spacing w:after="0"/>
      </w:pPr>
      <w:r w:rsidRPr="0047258F">
        <w:t xml:space="preserve">en un clima de familia, de confianza y de diálogo.  </w:t>
      </w:r>
    </w:p>
    <w:p w14:paraId="2362DC5A" w14:textId="77777777" w:rsidR="0097096D" w:rsidRPr="0047258F" w:rsidRDefault="0097096D" w:rsidP="0097096D">
      <w:pPr>
        <w:spacing w:after="0"/>
      </w:pPr>
    </w:p>
    <w:p w14:paraId="22AC2FA8" w14:textId="77777777" w:rsidR="0097096D" w:rsidRPr="0047258F" w:rsidRDefault="0097096D" w:rsidP="0097096D">
      <w:pPr>
        <w:spacing w:after="0"/>
      </w:pPr>
      <w:r w:rsidRPr="0047258F">
        <w:rPr>
          <w:b/>
        </w:rPr>
        <w:t>Creemos que la misión salesiana</w:t>
      </w:r>
      <w:r w:rsidRPr="0047258F">
        <w:t xml:space="preserve"> </w:t>
      </w:r>
    </w:p>
    <w:p w14:paraId="42ACF408" w14:textId="77777777" w:rsidR="0097096D" w:rsidRPr="0047258F" w:rsidRDefault="0097096D" w:rsidP="0097096D">
      <w:pPr>
        <w:spacing w:after="0"/>
      </w:pPr>
      <w:r w:rsidRPr="0047258F">
        <w:t xml:space="preserve">está confiada a la comunidad, por lo que todos somos partícipes y corresponsables, </w:t>
      </w:r>
    </w:p>
    <w:p w14:paraId="001AB2FF" w14:textId="77777777" w:rsidR="0097096D" w:rsidRPr="0047258F" w:rsidRDefault="0097096D" w:rsidP="0097096D">
      <w:pPr>
        <w:spacing w:after="0"/>
      </w:pPr>
      <w:r w:rsidRPr="0047258F">
        <w:t xml:space="preserve">con la riqueza de los dones personales </w:t>
      </w:r>
    </w:p>
    <w:p w14:paraId="1B519D2E" w14:textId="77777777" w:rsidR="0097096D" w:rsidRPr="0047258F" w:rsidRDefault="0097096D" w:rsidP="0097096D">
      <w:pPr>
        <w:spacing w:after="0"/>
      </w:pPr>
      <w:r w:rsidRPr="0047258F">
        <w:t xml:space="preserve">en la complementariedad de las vocaciones laical y presbiteral, </w:t>
      </w:r>
    </w:p>
    <w:p w14:paraId="2507BE90" w14:textId="77777777" w:rsidR="0097096D" w:rsidRPr="0047258F" w:rsidRDefault="0097096D" w:rsidP="0097096D">
      <w:pPr>
        <w:spacing w:after="0"/>
      </w:pPr>
      <w:r w:rsidRPr="0047258F">
        <w:t xml:space="preserve">y en la valoración de competencias, servicios y funciones.  </w:t>
      </w:r>
    </w:p>
    <w:p w14:paraId="35265BCD" w14:textId="77777777" w:rsidR="0097096D" w:rsidRPr="0047258F" w:rsidRDefault="0097096D" w:rsidP="0097096D">
      <w:pPr>
        <w:spacing w:after="0"/>
      </w:pPr>
    </w:p>
    <w:p w14:paraId="1B9C97E0" w14:textId="77777777" w:rsidR="0097096D" w:rsidRPr="0047258F" w:rsidRDefault="0097096D" w:rsidP="0097096D">
      <w:pPr>
        <w:spacing w:after="0"/>
      </w:pPr>
      <w:r w:rsidRPr="0047258F">
        <w:rPr>
          <w:b/>
        </w:rPr>
        <w:t>Creemos que cada comunidad nuestra,</w:t>
      </w:r>
      <w:r w:rsidRPr="0047258F">
        <w:t xml:space="preserve"> </w:t>
      </w:r>
    </w:p>
    <w:p w14:paraId="617B1C07" w14:textId="77777777" w:rsidR="0097096D" w:rsidRPr="0047258F" w:rsidRDefault="0097096D" w:rsidP="0097096D">
      <w:pPr>
        <w:spacing w:after="0"/>
      </w:pPr>
      <w:r w:rsidRPr="0047258F">
        <w:t xml:space="preserve">viviendo el espíritu de familia, </w:t>
      </w:r>
    </w:p>
    <w:p w14:paraId="4AEF2676" w14:textId="77777777" w:rsidR="0097096D" w:rsidRPr="0047258F" w:rsidRDefault="0097096D" w:rsidP="0097096D">
      <w:pPr>
        <w:spacing w:after="0"/>
      </w:pPr>
      <w:r w:rsidRPr="0047258F">
        <w:t xml:space="preserve">estando atenta a las necesidades de la zona, </w:t>
      </w:r>
    </w:p>
    <w:p w14:paraId="53A3689D" w14:textId="77777777" w:rsidR="0097096D" w:rsidRPr="0047258F" w:rsidRDefault="0097096D" w:rsidP="0097096D">
      <w:pPr>
        <w:spacing w:after="0"/>
      </w:pPr>
      <w:r w:rsidRPr="0047258F">
        <w:t xml:space="preserve">en unión con toda la Familia Salesiana, </w:t>
      </w:r>
    </w:p>
    <w:p w14:paraId="3EF13084" w14:textId="77777777" w:rsidR="0097096D" w:rsidRPr="0047258F" w:rsidRDefault="0097096D" w:rsidP="0097096D">
      <w:pPr>
        <w:spacing w:after="0"/>
      </w:pPr>
      <w:r w:rsidRPr="0047258F">
        <w:t xml:space="preserve">se convierte para los jóvenes </w:t>
      </w:r>
    </w:p>
    <w:p w14:paraId="45DF1DDB" w14:textId="77777777" w:rsidR="0097096D" w:rsidRPr="0047258F" w:rsidRDefault="0097096D" w:rsidP="0097096D">
      <w:pPr>
        <w:spacing w:after="0"/>
      </w:pPr>
      <w:r w:rsidRPr="0047258F">
        <w:t xml:space="preserve">y para los hermanos en ejemplo </w:t>
      </w:r>
    </w:p>
    <w:p w14:paraId="1B893599" w14:textId="77777777" w:rsidR="0097096D" w:rsidRPr="0047258F" w:rsidRDefault="0097096D" w:rsidP="0097096D">
      <w:pPr>
        <w:spacing w:after="0"/>
      </w:pPr>
      <w:r w:rsidRPr="0047258F">
        <w:t xml:space="preserve">de vida llena de humanidad </w:t>
      </w:r>
    </w:p>
    <w:p w14:paraId="79D9FCA7" w14:textId="77777777" w:rsidR="0097096D" w:rsidRPr="0047258F" w:rsidRDefault="0097096D" w:rsidP="0097096D">
      <w:pPr>
        <w:spacing w:after="0"/>
      </w:pPr>
      <w:r w:rsidRPr="0047258F">
        <w:t xml:space="preserve">y de gracia, signo luminoso de amor, escuela de espiritualidad, </w:t>
      </w:r>
    </w:p>
    <w:p w14:paraId="3ABE9D36" w14:textId="77777777" w:rsidR="0097096D" w:rsidRPr="0047258F" w:rsidRDefault="0097096D" w:rsidP="0097096D">
      <w:pPr>
        <w:spacing w:after="0"/>
      </w:pPr>
      <w:r w:rsidRPr="0047258F">
        <w:t xml:space="preserve">propuesta vocacional y profecía de comunión. </w:t>
      </w:r>
    </w:p>
    <w:p w14:paraId="3DA1F4E9" w14:textId="77777777" w:rsidR="0097096D" w:rsidRPr="0047258F" w:rsidRDefault="0097096D" w:rsidP="0097096D">
      <w:pPr>
        <w:spacing w:after="0"/>
        <w:rPr>
          <w:b/>
        </w:rPr>
      </w:pPr>
      <w:r w:rsidRPr="0047258F">
        <w:rPr>
          <w:b/>
        </w:rPr>
        <w:t>Amén.</w:t>
      </w:r>
    </w:p>
    <w:p w14:paraId="093D75C0" w14:textId="77777777" w:rsidR="0097096D" w:rsidRPr="0047258F" w:rsidRDefault="00E82BA2" w:rsidP="0097096D">
      <w:pPr>
        <w:spacing w:after="0"/>
        <w:rPr>
          <w:b/>
        </w:rPr>
      </w:pPr>
      <w:r>
        <w:rPr>
          <w:b/>
          <w:noProof/>
          <w:sz w:val="22"/>
        </w:rPr>
        <w:pict w14:anchorId="3F22DDA2">
          <v:rect id="_x0000_s1039" style="position:absolute;left:0;text-align:left;margin-left:279.8pt;margin-top:23.95pt;width:51.75pt;height:21.75pt;z-index:13" strokecolor="white">
            <v:textbox>
              <w:txbxContent>
                <w:p w14:paraId="318882E5" w14:textId="77777777" w:rsidR="000973F5" w:rsidRPr="000973F5" w:rsidRDefault="000973F5" w:rsidP="000973F5">
                  <w:pPr>
                    <w:ind w:left="0"/>
                    <w:jc w:val="center"/>
                    <w:rPr>
                      <w:lang w:val="es-ES"/>
                    </w:rPr>
                  </w:pPr>
                  <w:r>
                    <w:rPr>
                      <w:lang w:val="es-ES"/>
                    </w:rPr>
                    <w:t>8</w:t>
                  </w:r>
                </w:p>
              </w:txbxContent>
            </v:textbox>
          </v:rect>
        </w:pict>
      </w:r>
    </w:p>
    <w:p w14:paraId="15DAF7D5" w14:textId="77777777" w:rsidR="0097096D" w:rsidRDefault="0097096D" w:rsidP="00E82BA2">
      <w:pPr>
        <w:spacing w:after="0"/>
        <w:rPr>
          <w:b/>
          <w:sz w:val="36"/>
        </w:rPr>
      </w:pPr>
      <w:r w:rsidRPr="0097096D">
        <w:rPr>
          <w:b/>
          <w:sz w:val="36"/>
        </w:rPr>
        <w:lastRenderedPageBreak/>
        <w:t xml:space="preserve">EL PROYECTO </w:t>
      </w:r>
      <w:r w:rsidR="00D028A6">
        <w:rPr>
          <w:b/>
          <w:sz w:val="36"/>
        </w:rPr>
        <w:t>DE VIDA COMUNITARIA</w:t>
      </w:r>
    </w:p>
    <w:p w14:paraId="0C6258E2" w14:textId="77777777" w:rsidR="0097096D" w:rsidRDefault="0097096D" w:rsidP="00D028A6">
      <w:pPr>
        <w:spacing w:after="0"/>
        <w:jc w:val="center"/>
        <w:rPr>
          <w:b/>
          <w:sz w:val="36"/>
        </w:rPr>
      </w:pPr>
      <w:r w:rsidRPr="0097096D">
        <w:rPr>
          <w:b/>
          <w:sz w:val="36"/>
        </w:rPr>
        <w:t>GUÍA PARA LA ELABORACIÓN</w:t>
      </w:r>
    </w:p>
    <w:p w14:paraId="33F899EA" w14:textId="77777777" w:rsidR="0097096D" w:rsidRDefault="0097096D" w:rsidP="0097096D">
      <w:pPr>
        <w:spacing w:after="0"/>
        <w:rPr>
          <w:b/>
          <w:sz w:val="36"/>
        </w:rPr>
      </w:pPr>
    </w:p>
    <w:p w14:paraId="6335683E" w14:textId="77777777" w:rsidR="00EA14B5" w:rsidRDefault="00EA14B5" w:rsidP="0097096D">
      <w:pPr>
        <w:spacing w:after="0"/>
        <w:rPr>
          <w:b/>
          <w:sz w:val="36"/>
        </w:rPr>
      </w:pPr>
    </w:p>
    <w:p w14:paraId="12ED023F" w14:textId="77777777" w:rsidR="00EA14B5" w:rsidRPr="00EA14B5" w:rsidRDefault="00EA14B5" w:rsidP="00EA14B5">
      <w:pPr>
        <w:pStyle w:val="Prrafodelista"/>
        <w:numPr>
          <w:ilvl w:val="0"/>
          <w:numId w:val="4"/>
        </w:numPr>
        <w:spacing w:after="0"/>
        <w:rPr>
          <w:b/>
          <w:sz w:val="36"/>
        </w:rPr>
      </w:pPr>
      <w:r w:rsidRPr="00EA14B5">
        <w:rPr>
          <w:b/>
          <w:sz w:val="36"/>
        </w:rPr>
        <w:t xml:space="preserve">FUDAMENTOS </w:t>
      </w:r>
    </w:p>
    <w:p w14:paraId="297BD7B2" w14:textId="77777777" w:rsidR="00EA14B5" w:rsidRDefault="00EA14B5" w:rsidP="00EA14B5">
      <w:pPr>
        <w:spacing w:before="157" w:after="0"/>
        <w:ind w:left="0" w:firstLine="0"/>
      </w:pPr>
    </w:p>
    <w:p w14:paraId="0F0E92F8" w14:textId="77777777" w:rsidR="00151EF6" w:rsidRPr="0047258F" w:rsidRDefault="00151EF6" w:rsidP="00151EF6">
      <w:pPr>
        <w:spacing w:after="0"/>
        <w:rPr>
          <w:b/>
          <w:sz w:val="22"/>
        </w:rPr>
      </w:pPr>
      <w:r w:rsidRPr="0047258F">
        <w:rPr>
          <w:b/>
          <w:sz w:val="22"/>
        </w:rPr>
        <w:t>ART. 3 NUESTRA CONSAGRACIÓN APOSTÓ</w:t>
      </w:r>
      <w:r w:rsidR="00EA14B5" w:rsidRPr="0047258F">
        <w:rPr>
          <w:b/>
          <w:sz w:val="22"/>
        </w:rPr>
        <w:t>LICA</w:t>
      </w:r>
    </w:p>
    <w:p w14:paraId="3D28FCA0" w14:textId="77777777" w:rsidR="00151EF6" w:rsidRPr="0047258F" w:rsidRDefault="00151EF6" w:rsidP="00151EF6">
      <w:pPr>
        <w:spacing w:after="0"/>
        <w:rPr>
          <w:b/>
          <w:sz w:val="22"/>
        </w:rPr>
      </w:pPr>
    </w:p>
    <w:p w14:paraId="6870595E" w14:textId="77777777" w:rsidR="00EA14B5" w:rsidRPr="0047258F" w:rsidRDefault="00151EF6" w:rsidP="00151EF6">
      <w:pPr>
        <w:spacing w:after="0"/>
        <w:ind w:left="718"/>
        <w:rPr>
          <w:b/>
          <w:i/>
          <w:sz w:val="22"/>
        </w:rPr>
      </w:pPr>
      <w:r w:rsidRPr="0047258F">
        <w:rPr>
          <w:i/>
          <w:sz w:val="22"/>
        </w:rPr>
        <w:t>“</w:t>
      </w:r>
      <w:r w:rsidR="00EA14B5" w:rsidRPr="0047258F">
        <w:rPr>
          <w:i/>
          <w:sz w:val="22"/>
        </w:rPr>
        <w:t>Nuestra vida de discípulos del Señor es una gracia del Padre, que nos consagra con don de su Espíritu y nos envía a ser apóstoles de los jóvenes. Por la profesión religiosa nos ofrecemos a Dios, para seguir a Cristo y trabajar con Él en la construcción del Reino. La misión apostólica, la comunidad fraterna y la práctica de los consejos evangélicos son los elementos inseparables de nuestra consagración, vividos en un único movimiento de caridad hacia Dios y los hermanos.</w:t>
      </w:r>
    </w:p>
    <w:p w14:paraId="392163C9" w14:textId="77777777" w:rsidR="00EA14B5" w:rsidRPr="0047258F" w:rsidRDefault="00EA14B5" w:rsidP="00151EF6">
      <w:pPr>
        <w:ind w:left="703"/>
        <w:rPr>
          <w:sz w:val="22"/>
        </w:rPr>
      </w:pPr>
      <w:r w:rsidRPr="0047258F">
        <w:rPr>
          <w:i/>
          <w:sz w:val="22"/>
        </w:rPr>
        <w:t>La misión da a toda nuestra existencia su tonalidad concreta, especifica nuestra función en la Iglesia y determina el lugar que ocupamos entre las familias religiosas</w:t>
      </w:r>
      <w:r w:rsidR="00151EF6" w:rsidRPr="0047258F">
        <w:rPr>
          <w:sz w:val="22"/>
        </w:rPr>
        <w:t>”</w:t>
      </w:r>
    </w:p>
    <w:p w14:paraId="50FDDA6E" w14:textId="77777777" w:rsidR="00EA14B5" w:rsidRPr="0047258F" w:rsidRDefault="00151EF6" w:rsidP="00EA14B5">
      <w:pPr>
        <w:ind w:left="-5"/>
        <w:rPr>
          <w:sz w:val="22"/>
        </w:rPr>
      </w:pPr>
      <w:r w:rsidRPr="0047258F">
        <w:rPr>
          <w:sz w:val="22"/>
        </w:rPr>
        <w:t xml:space="preserve">En el segundo artículo </w:t>
      </w:r>
      <w:r w:rsidR="00EA14B5" w:rsidRPr="0047258F">
        <w:rPr>
          <w:sz w:val="22"/>
        </w:rPr>
        <w:t>de</w:t>
      </w:r>
      <w:r w:rsidRPr="0047258F">
        <w:rPr>
          <w:sz w:val="22"/>
        </w:rPr>
        <w:t xml:space="preserve"> las constituciones </w:t>
      </w:r>
      <w:r w:rsidR="00EA14B5" w:rsidRPr="0047258F">
        <w:rPr>
          <w:sz w:val="22"/>
        </w:rPr>
        <w:t>se muestra la naturaleza y la misión de la Sociedad Salesiana en la amplia visión de la Iglesia, sacramento de salvación. Este artículo 3 profundiza en la vocación personal y comunitaria a la luz de la consagración religiosa.</w:t>
      </w:r>
    </w:p>
    <w:p w14:paraId="35B18195" w14:textId="77777777" w:rsidR="00EA14B5" w:rsidRPr="0047258F" w:rsidRDefault="000973F5" w:rsidP="00EA14B5">
      <w:pPr>
        <w:spacing w:after="0"/>
        <w:rPr>
          <w:sz w:val="22"/>
        </w:rPr>
      </w:pPr>
      <w:r>
        <w:rPr>
          <w:b/>
          <w:noProof/>
          <w:sz w:val="22"/>
        </w:rPr>
        <w:pict w14:anchorId="379D63EC">
          <v:rect id="_x0000_s1040" style="position:absolute;left:0;text-align:left;margin-left:271.7pt;margin-top:116.85pt;width:51.75pt;height:21.75pt;z-index:14" strokecolor="white">
            <v:textbox>
              <w:txbxContent>
                <w:p w14:paraId="25B4F5D7" w14:textId="77777777" w:rsidR="000973F5" w:rsidRPr="000973F5" w:rsidRDefault="000973F5" w:rsidP="000973F5">
                  <w:pPr>
                    <w:ind w:left="0"/>
                    <w:jc w:val="center"/>
                    <w:rPr>
                      <w:lang w:val="es-ES"/>
                    </w:rPr>
                  </w:pPr>
                  <w:r>
                    <w:rPr>
                      <w:lang w:val="es-ES"/>
                    </w:rPr>
                    <w:t>9</w:t>
                  </w:r>
                </w:p>
              </w:txbxContent>
            </v:textbox>
          </v:rect>
        </w:pict>
      </w:r>
      <w:r w:rsidR="00EA14B5" w:rsidRPr="0047258F">
        <w:rPr>
          <w:sz w:val="22"/>
        </w:rPr>
        <w:t xml:space="preserve">La realidad de la consagración religiosa, esencial para nuestra identidad de religiosos apóstoles, la Regla la considera aquí con un significado preciso y global. Sabemos que del Concilio a nuestros días se ha ido aclarando progresivamente el concepto de consagración, entendido, en primer lugar; como iniciativa-acto consagrante de Dios por medio de la Iglesia; le responde el compromiso libre del religioso, que ofrece toda su persona y vida a Dios y su Reino. La celebración de la profesión incluye </w:t>
      </w:r>
      <w:r w:rsidR="00EA14B5" w:rsidRPr="0047258F">
        <w:rPr>
          <w:sz w:val="22"/>
        </w:rPr>
        <w:lastRenderedPageBreak/>
        <w:t>de modo inseparable ambos aspectos: el pacto de Alianza entre el Señor y el discípulo.</w:t>
      </w:r>
    </w:p>
    <w:p w14:paraId="75C4FFE0" w14:textId="77777777" w:rsidR="00EA14B5" w:rsidRPr="0047258F" w:rsidRDefault="00EA14B5" w:rsidP="00EA14B5">
      <w:pPr>
        <w:spacing w:after="0"/>
        <w:rPr>
          <w:sz w:val="22"/>
        </w:rPr>
      </w:pPr>
      <w:r w:rsidRPr="0047258F">
        <w:rPr>
          <w:sz w:val="22"/>
        </w:rPr>
        <w:t>Entendida así, la consagración hace ver la unidad de nuestra existencia, totalmente envuelta por el don de Dios: califica cada aspecto y cada momento de nuestra vida. Tiene, por consiguiente, un significado de totalidad, como la consagración bautismal, de la que es expresión y plenitud radical.</w:t>
      </w:r>
    </w:p>
    <w:p w14:paraId="219930E8" w14:textId="77777777" w:rsidR="00EA14B5" w:rsidRPr="0047258F" w:rsidRDefault="00EA14B5" w:rsidP="00EA14B5">
      <w:pPr>
        <w:spacing w:after="0"/>
        <w:rPr>
          <w:sz w:val="22"/>
        </w:rPr>
      </w:pPr>
    </w:p>
    <w:p w14:paraId="0CF609ED" w14:textId="77777777" w:rsidR="00EA14B5" w:rsidRPr="0047258F" w:rsidRDefault="00EA14B5" w:rsidP="00EA14B5">
      <w:pPr>
        <w:pStyle w:val="Ttulo2"/>
        <w:ind w:left="-5"/>
        <w:rPr>
          <w:sz w:val="22"/>
        </w:rPr>
      </w:pPr>
      <w:r w:rsidRPr="0047258F">
        <w:rPr>
          <w:sz w:val="22"/>
        </w:rPr>
        <w:t>La consagración, don del Señor</w:t>
      </w:r>
    </w:p>
    <w:p w14:paraId="55E7942D" w14:textId="77777777" w:rsidR="00EA14B5" w:rsidRPr="0047258F" w:rsidRDefault="00EA14B5" w:rsidP="00EA14B5">
      <w:pPr>
        <w:spacing w:before="240"/>
        <w:ind w:left="-5"/>
        <w:rPr>
          <w:sz w:val="22"/>
        </w:rPr>
      </w:pPr>
      <w:r w:rsidRPr="0047258F">
        <w:rPr>
          <w:sz w:val="22"/>
        </w:rPr>
        <w:t xml:space="preserve">En las Constituciones escritas por Don Bosco no aparece la palabra consagración, aunque se expone su realidad. Las orientaciones del Vaticano II y el subsiguiente desarrollo de la teología de la vida religiosa han valorizado plenamente el concepto de consagración, que así ha entrado a formar parte del texto de las Constituciones. El artículo 3, al presentar nuestra vida como gracia del Padre que nos consagra con el don de su Espíritu, alude explícitamente al texto de Lumen Gentium, que dice que el religioso "es consagrado por Dios más íntimamente para su servicio" </w:t>
      </w:r>
    </w:p>
    <w:p w14:paraId="302C5C56" w14:textId="77777777" w:rsidR="0097096D" w:rsidRPr="0047258F" w:rsidRDefault="00EA14B5" w:rsidP="00EA14B5">
      <w:pPr>
        <w:spacing w:after="0"/>
        <w:rPr>
          <w:sz w:val="22"/>
        </w:rPr>
      </w:pPr>
      <w:r w:rsidRPr="0047258F">
        <w:rPr>
          <w:sz w:val="22"/>
        </w:rPr>
        <w:t>La opción hecha por el XXII Capítulo General resulta clara: al adoptar la doctrina conciliar sobre la consagración religiosa, el Capítulo quiere evidenciar, ante todo, la iniciativa de Dios, que está en el origen de nuestra, vocación salesiana y nos sostiene continuamente con la gracia de su. Espíritu. Hablando en sentido estricto, consagrar es, por su misma naturaleza, acto reservado a Dios: El elige, llama, «pone aparte» a una persona o a un grupo para entablar con ella o él una relación estable con miras a sus designios. El —dice el Rector Mayor—"nos bendice y nos toma totalmente para sí, comprometiéndose a protegernos, a dirigirnos y ayudarnos día a día, para que avancemos por el camino evangélico que hemos profesado. El objeto en que recaen los beneficios de esta acción divina son nuestras personas de profesos, en cuanto que, como respuesta a su llamada, nos ofrecemos a él sin reserva, de modo que nuestra existencia se convierte en vida consagrada"</w:t>
      </w:r>
    </w:p>
    <w:p w14:paraId="30DF2EDA" w14:textId="77777777" w:rsidR="00EA14B5" w:rsidRPr="0047258F" w:rsidRDefault="000973F5" w:rsidP="00EA14B5">
      <w:pPr>
        <w:spacing w:after="0"/>
        <w:rPr>
          <w:sz w:val="22"/>
        </w:rPr>
      </w:pPr>
      <w:r>
        <w:rPr>
          <w:b/>
          <w:noProof/>
          <w:sz w:val="22"/>
        </w:rPr>
        <w:pict w14:anchorId="2C0F26EF">
          <v:rect id="_x0000_s1041" style="position:absolute;left:0;text-align:left;margin-left:271.4pt;margin-top:32.25pt;width:51.75pt;height:21.75pt;z-index:15" strokecolor="white">
            <v:textbox>
              <w:txbxContent>
                <w:p w14:paraId="2576D45A" w14:textId="77777777" w:rsidR="000973F5" w:rsidRPr="000973F5" w:rsidRDefault="000973F5" w:rsidP="000973F5">
                  <w:pPr>
                    <w:ind w:left="0"/>
                    <w:jc w:val="center"/>
                    <w:rPr>
                      <w:lang w:val="es-ES"/>
                    </w:rPr>
                  </w:pPr>
                  <w:r>
                    <w:rPr>
                      <w:lang w:val="es-ES"/>
                    </w:rPr>
                    <w:t>10</w:t>
                  </w:r>
                </w:p>
              </w:txbxContent>
            </v:textbox>
          </v:rect>
        </w:pict>
      </w:r>
    </w:p>
    <w:p w14:paraId="7D153257" w14:textId="77777777" w:rsidR="00EA14B5" w:rsidRPr="0047258F" w:rsidRDefault="00EA14B5" w:rsidP="00EA14B5">
      <w:pPr>
        <w:ind w:left="-5"/>
        <w:rPr>
          <w:sz w:val="22"/>
        </w:rPr>
      </w:pPr>
      <w:r w:rsidRPr="0047258F">
        <w:rPr>
          <w:sz w:val="22"/>
        </w:rPr>
        <w:lastRenderedPageBreak/>
        <w:t>Entendida así, la consagración expresa adecuadamente la dimensión teologal de nuestra vida, puesta bajo la acción de Dios, que nos ha llamado y reservado para una participación especial en la misión de la Iglesia.</w:t>
      </w:r>
    </w:p>
    <w:p w14:paraId="313928F2" w14:textId="77777777" w:rsidR="00EA14B5" w:rsidRPr="0047258F" w:rsidRDefault="00EA14B5" w:rsidP="00EA14B5">
      <w:pPr>
        <w:ind w:left="-5"/>
        <w:rPr>
          <w:sz w:val="22"/>
        </w:rPr>
      </w:pPr>
      <w:r w:rsidRPr="0047258F">
        <w:rPr>
          <w:b/>
          <w:sz w:val="22"/>
        </w:rPr>
        <w:t>El salesiano responde a la iniciativa de Dios mediante la profesión, ofreciendo toda su persona y vida a Dios y a su Reino</w:t>
      </w:r>
      <w:r w:rsidRPr="0047258F">
        <w:rPr>
          <w:sz w:val="22"/>
        </w:rPr>
        <w:t>. En su estado de, consagrado, se dedica por entero al servicio de quien lo ha elegido.</w:t>
      </w:r>
    </w:p>
    <w:p w14:paraId="78E490C5" w14:textId="77777777" w:rsidR="00EA14B5" w:rsidRPr="0047258F" w:rsidRDefault="00EA14B5" w:rsidP="00EA14B5">
      <w:pPr>
        <w:spacing w:after="0"/>
        <w:ind w:left="-5"/>
        <w:rPr>
          <w:sz w:val="22"/>
        </w:rPr>
      </w:pPr>
      <w:r w:rsidRPr="0047258F">
        <w:rPr>
          <w:sz w:val="22"/>
        </w:rPr>
        <w:t>Nunca se insistirá suficientemente en el carácter de plenitud y totalidad de la consagración religiosa: llega a toda la vida. Los textos conciliares, cuando hablan de consagrados, dicen que su donación se realiza mediante la profesión de los consejos evangélicos: es el denominador común de todas las vidas consagradas. Pero, cuando habla de. Los Institutos "dedicados a las obras de apostolado", el Concilio afirma que la misma acción apostólica y las obras de caridad, ejercidas como misión sagrada recibida de Dios, "pertenece a la naturaleza de la vida religiosa".</w:t>
      </w:r>
    </w:p>
    <w:p w14:paraId="7392D2FE" w14:textId="77777777" w:rsidR="00EA14B5" w:rsidRPr="0047258F" w:rsidRDefault="00EA14B5" w:rsidP="00EA14B5">
      <w:pPr>
        <w:spacing w:after="0" w:line="259" w:lineRule="auto"/>
        <w:ind w:left="0" w:firstLine="0"/>
        <w:jc w:val="left"/>
        <w:rPr>
          <w:sz w:val="22"/>
        </w:rPr>
      </w:pPr>
      <w:r w:rsidRPr="0047258F">
        <w:rPr>
          <w:sz w:val="22"/>
        </w:rPr>
        <w:t xml:space="preserve"> </w:t>
      </w:r>
    </w:p>
    <w:p w14:paraId="62B55D2C" w14:textId="77777777" w:rsidR="00EA14B5" w:rsidRPr="0047258F" w:rsidRDefault="00EA14B5" w:rsidP="00EA14B5">
      <w:pPr>
        <w:ind w:left="-5"/>
        <w:rPr>
          <w:sz w:val="22"/>
        </w:rPr>
      </w:pPr>
      <w:r w:rsidRPr="0047258F">
        <w:rPr>
          <w:sz w:val="22"/>
        </w:rPr>
        <w:t>De este modo la consagración religiosa salesiana, considerada en su acepción propia y global, evidencia la unidad de toda nuestra existencia. Por la profesión de los consejos evangélicos, el salesiano ofrece toda su vida, proyectada según el designio apostólico descrito en la Regla. Así, cada elemento y cada aspecto de su vida se pone bajo la acción de Dios. A una realidad muy importante para nuestra praxis concreta conviene hacer dos observaciones más.</w:t>
      </w:r>
    </w:p>
    <w:p w14:paraId="62C44769" w14:textId="77777777" w:rsidR="00EA14B5" w:rsidRPr="0047258F" w:rsidRDefault="00EA14B5" w:rsidP="00EA14B5">
      <w:pPr>
        <w:ind w:left="-5"/>
        <w:rPr>
          <w:sz w:val="22"/>
        </w:rPr>
      </w:pPr>
      <w:r w:rsidRPr="0047258F">
        <w:rPr>
          <w:sz w:val="22"/>
        </w:rPr>
        <w:t>En primer lugar, hay, que recordar que la consagración religiosa, en su significado profundo, remite con fuerza al principio de la opción fundamental de fe del bautismo. Según los textos del Concilio, la consagración religiosa produce una inserción interior más profunda (intimius consecratur, intimius radicatur) y una expresión exterior más rica (plenius exprimit) de la consagración bautismal'.</w:t>
      </w:r>
    </w:p>
    <w:p w14:paraId="1EF46C9A" w14:textId="77777777" w:rsidR="00EA14B5" w:rsidRPr="0047258F" w:rsidRDefault="000973F5" w:rsidP="00EA14B5">
      <w:pPr>
        <w:spacing w:after="0"/>
        <w:rPr>
          <w:sz w:val="22"/>
        </w:rPr>
      </w:pPr>
      <w:r>
        <w:rPr>
          <w:b/>
          <w:noProof/>
          <w:sz w:val="22"/>
        </w:rPr>
        <w:pict w14:anchorId="5C555C44">
          <v:rect id="_x0000_s1042" style="position:absolute;left:0;text-align:left;margin-left:271.7pt;margin-top:58.75pt;width:51.75pt;height:21.75pt;z-index:16" strokecolor="white">
            <v:textbox>
              <w:txbxContent>
                <w:p w14:paraId="2C38D799" w14:textId="77777777" w:rsidR="000973F5" w:rsidRPr="000973F5" w:rsidRDefault="000973F5" w:rsidP="000973F5">
                  <w:pPr>
                    <w:ind w:left="0"/>
                    <w:jc w:val="center"/>
                    <w:rPr>
                      <w:lang w:val="es-ES"/>
                    </w:rPr>
                  </w:pPr>
                  <w:r>
                    <w:rPr>
                      <w:lang w:val="es-ES"/>
                    </w:rPr>
                    <w:t>11</w:t>
                  </w:r>
                </w:p>
              </w:txbxContent>
            </v:textbox>
          </v:rect>
        </w:pict>
      </w:r>
      <w:r w:rsidR="00EA14B5" w:rsidRPr="0047258F">
        <w:rPr>
          <w:sz w:val="22"/>
        </w:rPr>
        <w:t xml:space="preserve"> En segundo lugar, hay que destacar el carácter peculiar de la consagración como encuentro de dos amores, de dos libertades que se fusionan: el Padre, que nos consagra, y nosotros, que nos ofrecemos a </w:t>
      </w:r>
      <w:r w:rsidR="00EA14B5" w:rsidRPr="0047258F">
        <w:rPr>
          <w:sz w:val="22"/>
        </w:rPr>
        <w:lastRenderedPageBreak/>
        <w:t>él. En dicha fusión de amistad la iniciativa de la alianza corresponde a Dios, pero es ratifica</w:t>
      </w:r>
      <w:r w:rsidR="00457A32" w:rsidRPr="0047258F">
        <w:rPr>
          <w:sz w:val="22"/>
        </w:rPr>
        <w:t xml:space="preserve">da por nuestra respuesta libre. </w:t>
      </w:r>
      <w:r w:rsidR="00D028A6" w:rsidRPr="0047258F">
        <w:rPr>
          <w:sz w:val="22"/>
        </w:rPr>
        <w:t>É</w:t>
      </w:r>
      <w:r w:rsidR="00EA14B5" w:rsidRPr="0047258F">
        <w:rPr>
          <w:sz w:val="22"/>
        </w:rPr>
        <w:t>l llama y ayuda a responder; pero somos nosotros quienes nos entregamos. Él nos consagra, nos envuelve con su Espíritu, nos toma para sí, nos hace ser totalmente suyos, nos inunda de gracia para que dirijamos todas nuestras facultades al gran designio de salvación del mundo; pero somos nosotros quienes nos centramos en él, lo escuchamos y damos testimonio de él. De aquí nace en nosotros una relación muy íntima y característica con él, que llena nuestra psicología o interioridad de consagrados y se hace el objeto de nuestra contemplación, la orientación de nuestros afectos y el resorte que impulsa nuestra laboriosidad.</w:t>
      </w:r>
    </w:p>
    <w:p w14:paraId="21F7012D" w14:textId="77777777" w:rsidR="00457A32" w:rsidRPr="0047258F" w:rsidRDefault="00457A32" w:rsidP="00EA14B5">
      <w:pPr>
        <w:spacing w:after="12"/>
        <w:ind w:left="-5"/>
        <w:rPr>
          <w:sz w:val="22"/>
        </w:rPr>
      </w:pPr>
    </w:p>
    <w:p w14:paraId="1BF4DBCA" w14:textId="77777777" w:rsidR="002262DD" w:rsidRPr="0047258F" w:rsidRDefault="002262DD" w:rsidP="00EA14B5">
      <w:pPr>
        <w:spacing w:after="12"/>
        <w:ind w:left="-5"/>
        <w:rPr>
          <w:b/>
          <w:sz w:val="22"/>
        </w:rPr>
      </w:pPr>
    </w:p>
    <w:p w14:paraId="1BA08FF4" w14:textId="77777777" w:rsidR="00EA14B5" w:rsidRPr="0047258F" w:rsidRDefault="00EA14B5" w:rsidP="00EA14B5">
      <w:pPr>
        <w:spacing w:after="12"/>
        <w:ind w:left="-5"/>
        <w:rPr>
          <w:b/>
          <w:sz w:val="22"/>
        </w:rPr>
      </w:pPr>
      <w:r w:rsidRPr="0047258F">
        <w:rPr>
          <w:b/>
          <w:sz w:val="22"/>
        </w:rPr>
        <w:t>Los tres elementos constitutivos de la unidad de la profesión</w:t>
      </w:r>
    </w:p>
    <w:p w14:paraId="79BF46A0" w14:textId="77777777" w:rsidR="002262DD" w:rsidRPr="0047258F" w:rsidRDefault="002262DD" w:rsidP="00EA14B5">
      <w:pPr>
        <w:ind w:left="-5"/>
        <w:rPr>
          <w:sz w:val="22"/>
        </w:rPr>
      </w:pPr>
    </w:p>
    <w:p w14:paraId="3A0550CD" w14:textId="77777777" w:rsidR="00EA14B5" w:rsidRPr="0047258F" w:rsidRDefault="00EA14B5" w:rsidP="00EA14B5">
      <w:pPr>
        <w:ind w:left="-5"/>
        <w:rPr>
          <w:sz w:val="22"/>
        </w:rPr>
      </w:pPr>
      <w:r w:rsidRPr="0047258F">
        <w:rPr>
          <w:sz w:val="22"/>
        </w:rPr>
        <w:t>Llamados por Dios; respondemos ofreciéndonos a nosotros mismos y toda nuestra vida. Al hacer profesión de vivir según los consejos evangélicos, nos comprometemos a la misión apostólica y a la vida común. El segundo párrafo se detiene a explicar mejor la unidad de nuestra vida bajo el signo de la consagración religiosa.</w:t>
      </w:r>
    </w:p>
    <w:p w14:paraId="78F998DE" w14:textId="77777777" w:rsidR="00EA14B5" w:rsidRPr="0047258F" w:rsidRDefault="00EA14B5" w:rsidP="00EA14B5">
      <w:pPr>
        <w:ind w:left="-5"/>
        <w:rPr>
          <w:sz w:val="22"/>
        </w:rPr>
      </w:pPr>
      <w:r w:rsidRPr="0047258F">
        <w:rPr>
          <w:sz w:val="22"/>
        </w:rPr>
        <w:t>La Sociedad Salesiana existe en virtud del encuentro de estos tres elementos inseparables: es comunidad—de consagrados— enviados a la misión. No puede perder ninguno de estos tres rasgos sin alterar, simultáneamente, su fisonomía.</w:t>
      </w:r>
    </w:p>
    <w:p w14:paraId="1A6A7908" w14:textId="77777777" w:rsidR="00EA14B5" w:rsidRPr="0047258F" w:rsidRDefault="006D30DB" w:rsidP="00EA14B5">
      <w:pPr>
        <w:ind w:left="-5"/>
        <w:rPr>
          <w:sz w:val="22"/>
        </w:rPr>
      </w:pPr>
      <w:r>
        <w:rPr>
          <w:b/>
          <w:noProof/>
          <w:sz w:val="22"/>
        </w:rPr>
        <w:pict w14:anchorId="51C17472">
          <v:rect id="_x0000_s1043" style="position:absolute;left:0;text-align:left;margin-left:271.8pt;margin-top:127.35pt;width:51.75pt;height:21.75pt;z-index:17" strokecolor="white">
            <v:textbox>
              <w:txbxContent>
                <w:p w14:paraId="5F809537" w14:textId="77777777" w:rsidR="000973F5" w:rsidRPr="000973F5" w:rsidRDefault="000973F5" w:rsidP="000973F5">
                  <w:pPr>
                    <w:ind w:left="0"/>
                    <w:jc w:val="center"/>
                    <w:rPr>
                      <w:lang w:val="es-ES"/>
                    </w:rPr>
                  </w:pPr>
                  <w:r>
                    <w:rPr>
                      <w:lang w:val="es-ES"/>
                    </w:rPr>
                    <w:t>12</w:t>
                  </w:r>
                </w:p>
              </w:txbxContent>
            </v:textbox>
          </v:rect>
        </w:pict>
      </w:r>
      <w:r w:rsidR="00EA14B5" w:rsidRPr="0047258F">
        <w:rPr>
          <w:sz w:val="22"/>
        </w:rPr>
        <w:t>Vivimos estas tres realidades en la unidad concreta de nuestra existencia de entrega a los jóvenes. Son correlativas y se enriquecen mutuamente. Nuestras comunidades hallan su fuerza de cohesión en la consagración y en el celo apostólico común; el seguimiento de Cristo casto, pobre y obediente se realiza, en concreto, en la caridad hacia Dios y hacia los hermanos y jóvenes; nuestra misión eclesial se potencia con la solidaridad comunitaria y la disponibilidad de una vida íntegramente evangélica.</w:t>
      </w:r>
    </w:p>
    <w:p w14:paraId="01B1EF78" w14:textId="77777777" w:rsidR="00EA14B5" w:rsidRPr="0047258F" w:rsidRDefault="00EA14B5" w:rsidP="00EA14B5">
      <w:pPr>
        <w:spacing w:after="0"/>
        <w:rPr>
          <w:sz w:val="22"/>
        </w:rPr>
      </w:pPr>
      <w:r w:rsidRPr="0047258F">
        <w:rPr>
          <w:sz w:val="22"/>
        </w:rPr>
        <w:lastRenderedPageBreak/>
        <w:t>El análisis separa las cosas; pero la vida las unifica. ¡Conviene afirmar esta unidad y tener conciencia de ella! Con una sola llamada Cristo nos invita a seguirlo en su obra de salvación y en el género de vida virginal y pobre que eligió para sí mismo': nosotros, con na sola respuesta de amor, por la gracia del Espíritu y corno los Apóstoles, aceptamos abandonar todo (cf. Lc 5, 11; Mt 19, 27) y formamos comunidad para trabajar mejor con él por el Reino. Por tanto, nuestra consagración de salesianos es única: inseparablemente apostólica y religiosa.</w:t>
      </w:r>
    </w:p>
    <w:p w14:paraId="223C6D9E" w14:textId="77777777" w:rsidR="00EA14B5" w:rsidRPr="0047258F" w:rsidRDefault="00EA14B5" w:rsidP="00EA14B5">
      <w:pPr>
        <w:ind w:left="-5"/>
        <w:rPr>
          <w:sz w:val="22"/>
        </w:rPr>
      </w:pPr>
      <w:r w:rsidRPr="0047258F">
        <w:rPr>
          <w:sz w:val="22"/>
        </w:rPr>
        <w:t>El texto de la Regla indica todo esto diciendo que los tres elementos aludidos se viven en un único movimiento de caridad. Explica don Pablo Albera: Don Bosco quería en los suyos un ardor de caridad tal, que unificara vida activa y contemplativa, la vida de los Apóstoles y La unidad profunda de los elementos fundamentales de nuestra vida está bien expresada en la fórmula de la profesión.</w:t>
      </w:r>
    </w:p>
    <w:p w14:paraId="03460186" w14:textId="77777777" w:rsidR="00EA14B5" w:rsidRPr="0047258F" w:rsidRDefault="00EA14B5" w:rsidP="00EA14B5">
      <w:pPr>
        <w:ind w:left="-5"/>
        <w:rPr>
          <w:sz w:val="22"/>
        </w:rPr>
      </w:pPr>
      <w:r w:rsidRPr="0047258F">
        <w:rPr>
          <w:sz w:val="22"/>
        </w:rPr>
        <w:t>Modelo perfecto de tal unidad de vida es Cristo, al que seguimos. Él fue "consagrado y mandado" por el Espíritu del Padre a anunciar el Evangelio (Lc 4, 18) y realizar su obra de salvación; pero al mismo tiempo, a fin de estar plenamente disponible para este servicio del Padre, "eligió un género de vida virginal y pobre" y una comunidad de apóstoles.</w:t>
      </w:r>
    </w:p>
    <w:p w14:paraId="2FB521DC" w14:textId="77777777" w:rsidR="00EA14B5" w:rsidRPr="0047258F" w:rsidRDefault="00EA14B5" w:rsidP="00EA14B5">
      <w:pPr>
        <w:ind w:left="-5"/>
        <w:rPr>
          <w:sz w:val="22"/>
        </w:rPr>
      </w:pPr>
      <w:r w:rsidRPr="0047258F">
        <w:rPr>
          <w:sz w:val="22"/>
        </w:rPr>
        <w:t>El esplendor de la vocación salesiana viene propiamente de su amplitud radicalmente evangélica, apostólica y comunitaria.</w:t>
      </w:r>
    </w:p>
    <w:p w14:paraId="52E0C6E5" w14:textId="77777777" w:rsidR="00EA14B5" w:rsidRPr="0047258F" w:rsidRDefault="00EA14B5" w:rsidP="00EA14B5">
      <w:pPr>
        <w:spacing w:after="12"/>
        <w:ind w:left="-5"/>
        <w:rPr>
          <w:b/>
          <w:sz w:val="22"/>
        </w:rPr>
      </w:pPr>
      <w:r w:rsidRPr="0047258F">
        <w:rPr>
          <w:b/>
          <w:sz w:val="22"/>
        </w:rPr>
        <w:t>Elemento que especifica la vida salesiana: la misión</w:t>
      </w:r>
    </w:p>
    <w:p w14:paraId="143B2519" w14:textId="77777777" w:rsidR="00D028A6" w:rsidRPr="0047258F" w:rsidRDefault="00D028A6" w:rsidP="00EA14B5">
      <w:pPr>
        <w:spacing w:after="12"/>
        <w:ind w:left="-5"/>
        <w:rPr>
          <w:b/>
          <w:sz w:val="22"/>
        </w:rPr>
      </w:pPr>
    </w:p>
    <w:p w14:paraId="3C0AE4C2" w14:textId="77777777" w:rsidR="00EA14B5" w:rsidRPr="0047258F" w:rsidRDefault="006D30DB" w:rsidP="00EA14B5">
      <w:pPr>
        <w:ind w:left="-5"/>
        <w:rPr>
          <w:sz w:val="22"/>
        </w:rPr>
      </w:pPr>
      <w:r>
        <w:rPr>
          <w:b/>
          <w:noProof/>
          <w:sz w:val="22"/>
        </w:rPr>
        <w:pict w14:anchorId="059D07CB">
          <v:rect id="_x0000_s1044" style="position:absolute;left:0;text-align:left;margin-left:271.3pt;margin-top:141.55pt;width:51.75pt;height:21.75pt;z-index:18" strokecolor="white">
            <v:textbox>
              <w:txbxContent>
                <w:p w14:paraId="29B6D0A2" w14:textId="77777777" w:rsidR="000973F5" w:rsidRPr="000973F5" w:rsidRDefault="000973F5" w:rsidP="000973F5">
                  <w:pPr>
                    <w:ind w:left="0"/>
                    <w:jc w:val="center"/>
                    <w:rPr>
                      <w:lang w:val="es-ES"/>
                    </w:rPr>
                  </w:pPr>
                  <w:r>
                    <w:rPr>
                      <w:lang w:val="es-ES"/>
                    </w:rPr>
                    <w:t>13</w:t>
                  </w:r>
                </w:p>
              </w:txbxContent>
            </v:textbox>
          </v:rect>
        </w:pict>
      </w:r>
      <w:r w:rsidR="00EA14B5" w:rsidRPr="0047258F">
        <w:rPr>
          <w:sz w:val="22"/>
        </w:rPr>
        <w:t>La misión nos exige un sentido profundo de Dios y de su Reino: todo viene de él, que nos manda y nos alienta, y todo va hacia él, que quiere "recapitular todas las cosas en Cristo" (Ef 1, 10). Nuestra vida religiosa, al llevarnos a una adhesión radical "a Dios amado sobre todas las cosas", purifica y fecunda nuestro servicio apostólico. Animada de espíritu religioso, nuestra vida activa recibe una proyección filial y sacerdotal: se, hace liturgia para gloria del Padre.</w:t>
      </w:r>
    </w:p>
    <w:p w14:paraId="08F6B48E" w14:textId="77777777" w:rsidR="00EA14B5" w:rsidRPr="0047258F" w:rsidRDefault="00EA14B5" w:rsidP="00EA14B5">
      <w:pPr>
        <w:spacing w:after="0"/>
        <w:ind w:left="-5"/>
        <w:rPr>
          <w:sz w:val="22"/>
        </w:rPr>
      </w:pPr>
      <w:r w:rsidRPr="0047258F">
        <w:rPr>
          <w:sz w:val="22"/>
        </w:rPr>
        <w:lastRenderedPageBreak/>
        <w:t>Una vez establecida la unidad fundamental de nuestra vida consagrada, las Constituciones hacen ver el papel especial que desempeña la misión en nuestra vida de religiosos apóstoles: la misión específica nuestra función en la Iglesia y determina el lugar que ocupamos entre las familias religiosas.</w:t>
      </w:r>
    </w:p>
    <w:p w14:paraId="7B796966" w14:textId="77777777" w:rsidR="00EA14B5" w:rsidRPr="0047258F" w:rsidRDefault="00EA14B5" w:rsidP="00EA14B5">
      <w:pPr>
        <w:spacing w:after="0"/>
        <w:ind w:left="-5"/>
        <w:rPr>
          <w:sz w:val="22"/>
        </w:rPr>
      </w:pPr>
    </w:p>
    <w:p w14:paraId="7BCD68A2" w14:textId="77777777" w:rsidR="00EA14B5" w:rsidRPr="0047258F" w:rsidRDefault="00EA14B5" w:rsidP="00EA14B5">
      <w:pPr>
        <w:spacing w:after="0"/>
        <w:ind w:left="-5"/>
        <w:rPr>
          <w:sz w:val="22"/>
        </w:rPr>
      </w:pPr>
      <w:r w:rsidRPr="0047258F">
        <w:rPr>
          <w:sz w:val="22"/>
        </w:rPr>
        <w:t>Nuestra originalidad y nuestra razón de ser viene de la misión que Dios nos ha encomendado: ir a los jóvenes, especialmente a los pobres, con espíritu salesiano.</w:t>
      </w:r>
    </w:p>
    <w:p w14:paraId="1234155A" w14:textId="77777777" w:rsidR="00EA14B5" w:rsidRPr="0047258F" w:rsidRDefault="00EA14B5" w:rsidP="00EA14B5">
      <w:pPr>
        <w:ind w:left="-5"/>
        <w:rPr>
          <w:sz w:val="22"/>
        </w:rPr>
      </w:pPr>
      <w:r w:rsidRPr="0047258F">
        <w:rPr>
          <w:sz w:val="22"/>
        </w:rPr>
        <w:t>Semejante originalidad no sólo nos identifica a los ojos de los demás, sino que además impregna toda nuestra existencia en sus aspectos comunitarios y religiosos, a fin de darle unidad profunda y matiz concreto. Entre nosotros la obediencia, la castidad, la pobreza, la ascesis, la oración... no se viven de modo abstracto ni separado; inmediatamente y siempre son coloreadas por nuestra misión con los jóvenes pobres y abandonados, son apostólicas y son salesianas.</w:t>
      </w:r>
    </w:p>
    <w:p w14:paraId="7323D2F7" w14:textId="77777777" w:rsidR="00151EF6" w:rsidRPr="0047258F" w:rsidRDefault="00EA14B5" w:rsidP="00151EF6">
      <w:pPr>
        <w:spacing w:after="0"/>
        <w:rPr>
          <w:b/>
          <w:sz w:val="22"/>
        </w:rPr>
      </w:pPr>
      <w:r w:rsidRPr="0047258F">
        <w:rPr>
          <w:sz w:val="22"/>
        </w:rPr>
        <w:t>En este sentido se habla con acierto de consagración apostólica salesiana. La misión es "el punto focal de toda nuestra vocación. De ella surge la iniciativa y la creatividad para crecer auténticamente en la fidelidad a nuestra vocación... Aquí encontramos el parámetro seguro y definitivo de nuestra identidad"</w:t>
      </w:r>
    </w:p>
    <w:p w14:paraId="4061538D" w14:textId="77777777" w:rsidR="00151EF6" w:rsidRPr="0047258F" w:rsidRDefault="00151EF6" w:rsidP="00151EF6">
      <w:pPr>
        <w:spacing w:after="0"/>
        <w:rPr>
          <w:b/>
          <w:sz w:val="22"/>
        </w:rPr>
      </w:pPr>
    </w:p>
    <w:p w14:paraId="70CF31F2" w14:textId="77777777" w:rsidR="00151EF6" w:rsidRPr="0047258F" w:rsidRDefault="00151EF6" w:rsidP="00151EF6">
      <w:pPr>
        <w:spacing w:after="0"/>
        <w:rPr>
          <w:b/>
          <w:sz w:val="22"/>
        </w:rPr>
      </w:pPr>
      <w:r w:rsidRPr="0047258F">
        <w:rPr>
          <w:sz w:val="22"/>
        </w:rPr>
        <w:t>Para concluir, oigamos unas palabras de Don Bosco, que nos recuerdan el significado profundo de nuestra consagración, subrayando el puesto central del amor de Dios, motivo esencial que inspira toda nuestra existencia. "Los miembros [de la Sociedad] deben orientarse a su jefe, al verdadero patrón, al remunerador, a Dios. Por amor suyo cada uno debe hacerse inscribir en la Sociedad; por amor suyo trabajar, obedecer, abandonar cuanto poseía en el mundo, para poder decir al final de su vida al Salvador que escogimos por modelo: 'Nosotros lo dejamos todo y te seguimos' (cf. Mt 19, 27)"</w:t>
      </w:r>
    </w:p>
    <w:p w14:paraId="57BBF611" w14:textId="77777777" w:rsidR="00151EF6" w:rsidRPr="0047258F" w:rsidRDefault="00151EF6" w:rsidP="0097096D">
      <w:pPr>
        <w:spacing w:after="0"/>
        <w:rPr>
          <w:b/>
          <w:sz w:val="22"/>
        </w:rPr>
      </w:pPr>
    </w:p>
    <w:p w14:paraId="60DBCC68" w14:textId="77777777" w:rsidR="002262DD" w:rsidRDefault="002262DD" w:rsidP="0097096D">
      <w:pPr>
        <w:spacing w:after="0"/>
        <w:rPr>
          <w:b/>
          <w:sz w:val="22"/>
        </w:rPr>
      </w:pPr>
    </w:p>
    <w:p w14:paraId="6B3D90A3" w14:textId="77777777" w:rsidR="0047258F" w:rsidRDefault="0047258F" w:rsidP="0097096D">
      <w:pPr>
        <w:spacing w:after="0"/>
        <w:rPr>
          <w:b/>
          <w:sz w:val="22"/>
        </w:rPr>
      </w:pPr>
    </w:p>
    <w:p w14:paraId="33E2BBC5" w14:textId="77777777" w:rsidR="0047258F" w:rsidRDefault="006D30DB" w:rsidP="0097096D">
      <w:pPr>
        <w:spacing w:after="0"/>
        <w:rPr>
          <w:b/>
          <w:sz w:val="22"/>
        </w:rPr>
      </w:pPr>
      <w:r>
        <w:rPr>
          <w:b/>
          <w:noProof/>
          <w:sz w:val="22"/>
        </w:rPr>
        <w:pict w14:anchorId="7440AA12">
          <v:rect id="_x0000_s1045" style="position:absolute;left:0;text-align:left;margin-left:271.5pt;margin-top:31.6pt;width:51.75pt;height:21.75pt;z-index:19" strokecolor="white">
            <v:textbox>
              <w:txbxContent>
                <w:p w14:paraId="602762DF" w14:textId="77777777" w:rsidR="000973F5" w:rsidRPr="000973F5" w:rsidRDefault="000973F5" w:rsidP="000973F5">
                  <w:pPr>
                    <w:ind w:left="0"/>
                    <w:jc w:val="center"/>
                    <w:rPr>
                      <w:lang w:val="es-ES"/>
                    </w:rPr>
                  </w:pPr>
                  <w:r>
                    <w:rPr>
                      <w:lang w:val="es-ES"/>
                    </w:rPr>
                    <w:t>14</w:t>
                  </w:r>
                </w:p>
              </w:txbxContent>
            </v:textbox>
          </v:rect>
        </w:pict>
      </w:r>
    </w:p>
    <w:p w14:paraId="1C4A4677" w14:textId="77777777" w:rsidR="00EA14B5" w:rsidRPr="002262DD" w:rsidRDefault="00EA14B5" w:rsidP="00EA14B5">
      <w:pPr>
        <w:pStyle w:val="Prrafodelista"/>
        <w:numPr>
          <w:ilvl w:val="0"/>
          <w:numId w:val="4"/>
        </w:numPr>
        <w:spacing w:after="160" w:line="259" w:lineRule="auto"/>
        <w:jc w:val="left"/>
        <w:rPr>
          <w:b/>
          <w:color w:val="auto"/>
          <w:sz w:val="32"/>
        </w:rPr>
      </w:pPr>
      <w:r w:rsidRPr="002262DD">
        <w:rPr>
          <w:b/>
          <w:color w:val="auto"/>
          <w:w w:val="89"/>
          <w:sz w:val="36"/>
        </w:rPr>
        <w:lastRenderedPageBreak/>
        <w:t>PROYECTO</w:t>
      </w:r>
      <w:r w:rsidRPr="002262DD">
        <w:rPr>
          <w:b/>
          <w:color w:val="auto"/>
          <w:spacing w:val="15"/>
          <w:w w:val="89"/>
          <w:sz w:val="36"/>
        </w:rPr>
        <w:t xml:space="preserve"> </w:t>
      </w:r>
      <w:r w:rsidRPr="002262DD">
        <w:rPr>
          <w:b/>
          <w:color w:val="auto"/>
          <w:w w:val="89"/>
          <w:sz w:val="36"/>
        </w:rPr>
        <w:t>COMÚN</w:t>
      </w:r>
    </w:p>
    <w:p w14:paraId="687E0B29" w14:textId="77777777" w:rsidR="0097096D" w:rsidRDefault="00EA14B5" w:rsidP="00F15116">
      <w:pPr>
        <w:spacing w:before="156"/>
        <w:ind w:left="-5"/>
      </w:pPr>
      <w:r>
        <w:t>Proyectar no quiere decir simplemente programar un sin número de actividades. El Proyecto comunitario es un instrumento con el que, como comunidad local, nos decimos a nosotros mismos</w:t>
      </w:r>
      <w:r w:rsidR="0015475B">
        <w:t xml:space="preserve">. </w:t>
      </w:r>
    </w:p>
    <w:p w14:paraId="467F0C1F" w14:textId="77777777" w:rsidR="0015475B" w:rsidRDefault="0015475B" w:rsidP="00F15116">
      <w:pPr>
        <w:spacing w:before="156"/>
        <w:ind w:left="-5"/>
        <w:rPr>
          <w:b/>
          <w:sz w:val="36"/>
        </w:rPr>
      </w:pPr>
      <w:r w:rsidRPr="000C57CA">
        <w:t xml:space="preserve">Sería bueno, antes de comenzar a planificar y elaborar el proyecto, que nos hiciéramos estas preguntas en comunidad. </w:t>
      </w:r>
    </w:p>
    <w:p w14:paraId="1300CE24" w14:textId="77777777" w:rsidR="00F15116" w:rsidRPr="00F15116" w:rsidRDefault="00F15116" w:rsidP="00F15116">
      <w:pPr>
        <w:pStyle w:val="Prrafodelista"/>
        <w:numPr>
          <w:ilvl w:val="0"/>
          <w:numId w:val="5"/>
        </w:numPr>
        <w:spacing w:before="156"/>
        <w:rPr>
          <w:w w:val="95"/>
        </w:rPr>
      </w:pPr>
      <w:r w:rsidRPr="00F15116">
        <w:rPr>
          <w:w w:val="95"/>
        </w:rPr>
        <w:t>Quiénes</w:t>
      </w:r>
      <w:r w:rsidRPr="00F15116">
        <w:rPr>
          <w:spacing w:val="12"/>
          <w:w w:val="95"/>
        </w:rPr>
        <w:t xml:space="preserve"> </w:t>
      </w:r>
      <w:r w:rsidRPr="00F15116">
        <w:rPr>
          <w:w w:val="95"/>
        </w:rPr>
        <w:t>somos</w:t>
      </w:r>
    </w:p>
    <w:p w14:paraId="20F0FC7E" w14:textId="77777777" w:rsidR="00F15116" w:rsidRPr="00F15116" w:rsidRDefault="00F15116" w:rsidP="00F15116">
      <w:pPr>
        <w:pStyle w:val="Prrafodelista"/>
        <w:numPr>
          <w:ilvl w:val="0"/>
          <w:numId w:val="5"/>
        </w:numPr>
        <w:spacing w:before="156"/>
        <w:rPr>
          <w:w w:val="91"/>
        </w:rPr>
      </w:pPr>
      <w:r w:rsidRPr="00F15116">
        <w:rPr>
          <w:w w:val="91"/>
        </w:rPr>
        <w:t>Qué</w:t>
      </w:r>
      <w:r w:rsidRPr="00F15116">
        <w:rPr>
          <w:spacing w:val="12"/>
          <w:w w:val="91"/>
        </w:rPr>
        <w:t xml:space="preserve"> </w:t>
      </w:r>
      <w:r w:rsidRPr="00F15116">
        <w:rPr>
          <w:w w:val="91"/>
        </w:rPr>
        <w:t>queremos</w:t>
      </w:r>
      <w:r w:rsidRPr="00F15116">
        <w:rPr>
          <w:spacing w:val="12"/>
          <w:w w:val="91"/>
        </w:rPr>
        <w:t xml:space="preserve"> </w:t>
      </w:r>
      <w:r w:rsidRPr="00F15116">
        <w:rPr>
          <w:w w:val="91"/>
        </w:rPr>
        <w:t>ser</w:t>
      </w:r>
    </w:p>
    <w:p w14:paraId="58133734" w14:textId="77777777" w:rsidR="00F15116" w:rsidRPr="00F15116" w:rsidRDefault="00F15116" w:rsidP="00F15116">
      <w:pPr>
        <w:pStyle w:val="Prrafodelista"/>
        <w:numPr>
          <w:ilvl w:val="0"/>
          <w:numId w:val="5"/>
        </w:numPr>
        <w:spacing w:before="156"/>
        <w:rPr>
          <w:w w:val="90"/>
        </w:rPr>
      </w:pPr>
      <w:r w:rsidRPr="00F15116">
        <w:rPr>
          <w:w w:val="90"/>
        </w:rPr>
        <w:t>Qué</w:t>
      </w:r>
      <w:r w:rsidRPr="00F15116">
        <w:rPr>
          <w:spacing w:val="12"/>
          <w:w w:val="90"/>
        </w:rPr>
        <w:t xml:space="preserve"> </w:t>
      </w:r>
      <w:r w:rsidRPr="00F15116">
        <w:rPr>
          <w:w w:val="90"/>
        </w:rPr>
        <w:t>tenemos</w:t>
      </w:r>
      <w:r w:rsidRPr="00F15116">
        <w:rPr>
          <w:spacing w:val="12"/>
          <w:w w:val="90"/>
        </w:rPr>
        <w:t xml:space="preserve"> </w:t>
      </w:r>
      <w:r w:rsidRPr="00F15116">
        <w:rPr>
          <w:w w:val="90"/>
        </w:rPr>
        <w:t>que</w:t>
      </w:r>
      <w:r w:rsidRPr="00F15116">
        <w:rPr>
          <w:spacing w:val="12"/>
          <w:w w:val="90"/>
        </w:rPr>
        <w:t xml:space="preserve"> </w:t>
      </w:r>
      <w:r w:rsidRPr="00F15116">
        <w:rPr>
          <w:w w:val="90"/>
        </w:rPr>
        <w:t>hacer</w:t>
      </w:r>
    </w:p>
    <w:p w14:paraId="7439A007" w14:textId="77777777" w:rsidR="00F15116" w:rsidRPr="00F15116" w:rsidRDefault="00F15116" w:rsidP="00F15116">
      <w:pPr>
        <w:pStyle w:val="Prrafodelista"/>
        <w:numPr>
          <w:ilvl w:val="0"/>
          <w:numId w:val="5"/>
        </w:numPr>
        <w:spacing w:before="156"/>
        <w:rPr>
          <w:w w:val="92"/>
        </w:rPr>
      </w:pPr>
      <w:r w:rsidRPr="00F15116">
        <w:rPr>
          <w:w w:val="92"/>
        </w:rPr>
        <w:t>Cómo</w:t>
      </w:r>
      <w:r w:rsidRPr="00F15116">
        <w:rPr>
          <w:spacing w:val="12"/>
          <w:w w:val="92"/>
        </w:rPr>
        <w:t xml:space="preserve"> </w:t>
      </w:r>
      <w:r w:rsidRPr="00F15116">
        <w:rPr>
          <w:w w:val="92"/>
        </w:rPr>
        <w:t>lo</w:t>
      </w:r>
      <w:r w:rsidRPr="00F15116">
        <w:rPr>
          <w:spacing w:val="12"/>
          <w:w w:val="92"/>
        </w:rPr>
        <w:t xml:space="preserve"> </w:t>
      </w:r>
      <w:r w:rsidRPr="00F15116">
        <w:rPr>
          <w:w w:val="92"/>
        </w:rPr>
        <w:t>podemos</w:t>
      </w:r>
      <w:r w:rsidRPr="00F15116">
        <w:rPr>
          <w:spacing w:val="12"/>
          <w:w w:val="92"/>
        </w:rPr>
        <w:t xml:space="preserve"> </w:t>
      </w:r>
      <w:r w:rsidRPr="00F15116">
        <w:rPr>
          <w:w w:val="92"/>
        </w:rPr>
        <w:t>hacer</w:t>
      </w:r>
    </w:p>
    <w:p w14:paraId="61BD1A16" w14:textId="77777777" w:rsidR="00F15116" w:rsidRPr="00F15116" w:rsidRDefault="00F15116" w:rsidP="00F15116">
      <w:pPr>
        <w:pStyle w:val="Prrafodelista"/>
        <w:numPr>
          <w:ilvl w:val="0"/>
          <w:numId w:val="5"/>
        </w:numPr>
        <w:spacing w:before="156"/>
        <w:rPr>
          <w:w w:val="92"/>
        </w:rPr>
      </w:pPr>
      <w:proofErr w:type="gramStart"/>
      <w:r w:rsidRPr="00F15116">
        <w:rPr>
          <w:w w:val="92"/>
        </w:rPr>
        <w:t>Cuándo</w:t>
      </w:r>
      <w:proofErr w:type="gramEnd"/>
      <w:r w:rsidR="002262DD">
        <w:rPr>
          <w:w w:val="92"/>
        </w:rPr>
        <w:t xml:space="preserve"> podemos hacer</w:t>
      </w:r>
    </w:p>
    <w:p w14:paraId="2E9EAD69" w14:textId="77777777" w:rsidR="00F15116" w:rsidRPr="00F15116" w:rsidRDefault="00F15116" w:rsidP="00F15116">
      <w:pPr>
        <w:pStyle w:val="Prrafodelista"/>
        <w:numPr>
          <w:ilvl w:val="0"/>
          <w:numId w:val="5"/>
        </w:numPr>
        <w:spacing w:before="156"/>
        <w:rPr>
          <w:w w:val="92"/>
        </w:rPr>
      </w:pPr>
      <w:r w:rsidRPr="00F15116">
        <w:rPr>
          <w:w w:val="92"/>
        </w:rPr>
        <w:t>Y</w:t>
      </w:r>
      <w:r w:rsidRPr="00F15116">
        <w:rPr>
          <w:spacing w:val="12"/>
          <w:w w:val="92"/>
        </w:rPr>
        <w:t xml:space="preserve"> </w:t>
      </w:r>
      <w:r w:rsidRPr="00F15116">
        <w:rPr>
          <w:w w:val="92"/>
        </w:rPr>
        <w:t>con</w:t>
      </w:r>
      <w:r w:rsidRPr="00F15116">
        <w:rPr>
          <w:spacing w:val="12"/>
          <w:w w:val="92"/>
        </w:rPr>
        <w:t xml:space="preserve"> </w:t>
      </w:r>
      <w:r w:rsidRPr="00F15116">
        <w:rPr>
          <w:w w:val="92"/>
        </w:rPr>
        <w:t>qué</w:t>
      </w:r>
      <w:r w:rsidRPr="00F15116">
        <w:rPr>
          <w:spacing w:val="12"/>
          <w:w w:val="92"/>
        </w:rPr>
        <w:t xml:space="preserve"> </w:t>
      </w:r>
      <w:r w:rsidRPr="00F15116">
        <w:rPr>
          <w:w w:val="92"/>
        </w:rPr>
        <w:t>medios</w:t>
      </w:r>
    </w:p>
    <w:p w14:paraId="186F72CF" w14:textId="77777777" w:rsidR="00F15116" w:rsidRDefault="00F15116" w:rsidP="00F15116">
      <w:pPr>
        <w:spacing w:before="156"/>
        <w:ind w:left="-5"/>
      </w:pPr>
      <w:r>
        <w:t xml:space="preserve">Una comunidad ha de forjarse constantemente. </w:t>
      </w:r>
      <w:r w:rsidRPr="0047258F">
        <w:rPr>
          <w:b/>
        </w:rPr>
        <w:t>El cambio de hermanos requiere una nueva sintonía y tal vez la redefinición de los roles.</w:t>
      </w:r>
      <w:r>
        <w:t xml:space="preserve"> Las circunstancias cambiantes pueden exigir adoptar nuevas estrategias y medios diferentes. Cada uno aporta la propia experiencia.</w:t>
      </w:r>
    </w:p>
    <w:p w14:paraId="069424A0" w14:textId="77777777" w:rsidR="00F15116" w:rsidRPr="00151EF6" w:rsidRDefault="00F15116" w:rsidP="00F15116">
      <w:pPr>
        <w:spacing w:before="156"/>
        <w:ind w:left="-5"/>
        <w:rPr>
          <w:b/>
          <w:sz w:val="28"/>
        </w:rPr>
      </w:pPr>
      <w:r w:rsidRPr="00151EF6">
        <w:rPr>
          <w:b/>
          <w:sz w:val="28"/>
        </w:rPr>
        <w:t xml:space="preserve">ELABORACION </w:t>
      </w:r>
    </w:p>
    <w:p w14:paraId="7C4DD527" w14:textId="77777777" w:rsidR="00F15116" w:rsidRDefault="00F15116" w:rsidP="00F15116">
      <w:pPr>
        <w:spacing w:before="175" w:after="29" w:line="264" w:lineRule="auto"/>
        <w:ind w:left="-5"/>
        <w:jc w:val="left"/>
      </w:pPr>
      <w:r>
        <w:rPr>
          <w:b/>
          <w:sz w:val="28"/>
        </w:rPr>
        <w:t>A. Construcción del objetivo del proyecto.</w:t>
      </w:r>
    </w:p>
    <w:p w14:paraId="50F740DD" w14:textId="77777777" w:rsidR="00F15116" w:rsidRDefault="007807EB" w:rsidP="00763AB0">
      <w:pPr>
        <w:spacing w:before="249"/>
        <w:ind w:left="-5"/>
      </w:pPr>
      <w:r>
        <w:rPr>
          <w:b/>
          <w:noProof/>
          <w:sz w:val="22"/>
        </w:rPr>
        <w:pict w14:anchorId="6FC95EA3">
          <v:rect id="_x0000_s1047" style="position:absolute;left:0;text-align:left;margin-left:271.8pt;margin-top:130.25pt;width:51.75pt;height:21.75pt;z-index:21" strokecolor="white">
            <v:textbox style="mso-next-textbox:#_x0000_s1047">
              <w:txbxContent>
                <w:p w14:paraId="0B42CCE3" w14:textId="77777777" w:rsidR="000973F5" w:rsidRPr="000973F5" w:rsidRDefault="007807EB" w:rsidP="000973F5">
                  <w:pPr>
                    <w:ind w:left="0"/>
                    <w:jc w:val="center"/>
                    <w:rPr>
                      <w:lang w:val="es-ES"/>
                    </w:rPr>
                  </w:pPr>
                  <w:r>
                    <w:rPr>
                      <w:lang w:val="es-ES"/>
                    </w:rPr>
                    <w:t>15</w:t>
                  </w:r>
                </w:p>
              </w:txbxContent>
            </v:textbox>
          </v:rect>
        </w:pict>
      </w:r>
      <w:r w:rsidR="00F15116">
        <w:t>Punto de referencia remoto del Proyecto Comunitario son la Palabr</w:t>
      </w:r>
      <w:r w:rsidR="0015475B">
        <w:t>a de Dios y las Constituciones, el Aguinaldo del Rector Mayor, la Hoja de Ruta del Rector Mayor al Inspector y la hoja de ruta de cada ambiente, el PEPS de la obra (si ya se tiene).</w:t>
      </w:r>
      <w:r w:rsidR="00763AB0">
        <w:t xml:space="preserve"> Además, </w:t>
      </w:r>
      <w:r w:rsidR="00F15116">
        <w:t xml:space="preserve">las orientaciones del Capítulo General e Inspectorial, la programación de la Iglesia local e Inspectorial, las necesidades del ambiente y la situación general de la comunidad local. Así mismo, </w:t>
      </w:r>
      <w:r w:rsidR="00F15116">
        <w:lastRenderedPageBreak/>
        <w:t>el di</w:t>
      </w:r>
      <w:r w:rsidR="00763AB0">
        <w:t>rectorio Inspectorial marca unos criterios de</w:t>
      </w:r>
      <w:r w:rsidR="00F15116">
        <w:t xml:space="preserve"> carácter Inspectorial que todas las comunidades deben de incluir.</w:t>
      </w:r>
    </w:p>
    <w:p w14:paraId="38803654" w14:textId="77777777" w:rsidR="00F15116" w:rsidRPr="007807EB" w:rsidRDefault="00F15116" w:rsidP="00F15116">
      <w:pPr>
        <w:ind w:left="-5"/>
        <w:rPr>
          <w:b/>
        </w:rPr>
      </w:pPr>
      <w:r w:rsidRPr="007807EB">
        <w:rPr>
          <w:b/>
        </w:rPr>
        <w:t>¿Cuál es el objetivo que pensamos que Dios quiere que nuestra comunidad local manifieste en este preciso momento histórico?</w:t>
      </w:r>
    </w:p>
    <w:p w14:paraId="29B0F867" w14:textId="77777777" w:rsidR="00F15116" w:rsidRDefault="00F15116" w:rsidP="007807EB">
      <w:pPr>
        <w:pStyle w:val="Prrafodelista"/>
        <w:ind w:left="0" w:firstLine="0"/>
      </w:pPr>
      <w:r>
        <w:t>El proyecto comunitario no tiene como centro la propia persona sino a Dios y a su voluntad, lo que Dios quiere para nuestra comunidad, no solo lo que se piensa de manera individual o comunitaria. Por tanto, se dedica un tiempo a la oración, reflexión y discernimiento personal sobre el objetivo que termina siendo un desafío que convoca a la comunidad.</w:t>
      </w:r>
    </w:p>
    <w:p w14:paraId="053650A0" w14:textId="77777777" w:rsidR="00F15116" w:rsidRDefault="00F15116" w:rsidP="007807EB">
      <w:pPr>
        <w:pStyle w:val="Prrafodelista"/>
        <w:ind w:left="0" w:firstLine="0"/>
      </w:pPr>
      <w:r w:rsidRPr="00F15116">
        <w:t>Luego, se pasa a un segundo momento de discernimiento comunitario. Entre todos los miembros de la comunidad local se define el objetivo principal que qué es lo que pensamos que Dios quiere que vivamos de modo especial en este momento, anclándolo en la Palabra de Dios, en el carisma, en el contexto social y en el testimonio de vida del religioso.</w:t>
      </w:r>
    </w:p>
    <w:p w14:paraId="0FBFCF5D" w14:textId="77777777" w:rsidR="00F15116" w:rsidRDefault="00F15116" w:rsidP="00F15116">
      <w:pPr>
        <w:pStyle w:val="Ttulo2"/>
        <w:spacing w:after="3"/>
        <w:ind w:left="-5"/>
      </w:pPr>
      <w:r w:rsidRPr="005E4E54">
        <w:t>B. Líneas de acción y Programación</w:t>
      </w:r>
    </w:p>
    <w:p w14:paraId="4C82CFF7" w14:textId="77777777" w:rsidR="00011104" w:rsidRDefault="00011104" w:rsidP="00F15116">
      <w:pPr>
        <w:spacing w:after="0"/>
        <w:ind w:left="-5" w:right="112"/>
      </w:pPr>
    </w:p>
    <w:p w14:paraId="517124E0" w14:textId="77777777" w:rsidR="00011104" w:rsidRDefault="00011104" w:rsidP="00F15116">
      <w:pPr>
        <w:spacing w:after="0"/>
        <w:ind w:left="-5" w:right="112"/>
      </w:pPr>
    </w:p>
    <w:p w14:paraId="7CA07FA9" w14:textId="77777777" w:rsidR="005E4E54" w:rsidRDefault="00F15116" w:rsidP="00F15116">
      <w:pPr>
        <w:spacing w:after="0"/>
        <w:ind w:left="-5" w:right="112"/>
      </w:pPr>
      <w:r w:rsidRPr="005E4E54">
        <w:t xml:space="preserve">El proyecto comunitario es la manera en la que se materializa la vivencia del carisma en una obra, partiendo de un objetivo concreto. </w:t>
      </w:r>
    </w:p>
    <w:p w14:paraId="344E71E1" w14:textId="77777777" w:rsidR="005E4E54" w:rsidRDefault="00F15116" w:rsidP="00F15116">
      <w:pPr>
        <w:spacing w:after="0"/>
        <w:ind w:left="-5" w:right="112"/>
      </w:pPr>
      <w:r w:rsidRPr="005E4E54">
        <w:t>También de modo especial, tiene como función la confrontación del objetivo propuesto con la realidad de cada día, por medio de la identificación de opciones que toda la comunidad pueda llevar a l</w:t>
      </w:r>
      <w:r w:rsidR="005E4E54" w:rsidRPr="005E4E54">
        <w:t xml:space="preserve">a práctica. </w:t>
      </w:r>
    </w:p>
    <w:p w14:paraId="40738567" w14:textId="77777777" w:rsidR="00F15116" w:rsidRPr="005E4E54" w:rsidRDefault="000973F5" w:rsidP="00F15116">
      <w:pPr>
        <w:spacing w:after="0"/>
        <w:ind w:left="-5" w:right="112"/>
      </w:pPr>
      <w:r>
        <w:rPr>
          <w:b/>
          <w:noProof/>
          <w:sz w:val="22"/>
        </w:rPr>
        <w:pict w14:anchorId="1B4074D9">
          <v:rect id="_x0000_s1046" style="position:absolute;left:0;text-align:left;margin-left:-88.4pt;margin-top:60.55pt;width:51.75pt;height:21.75pt;z-index:20" strokecolor="white">
            <v:textbox>
              <w:txbxContent>
                <w:p w14:paraId="44CF2854" w14:textId="77777777" w:rsidR="000973F5" w:rsidRPr="000973F5" w:rsidRDefault="000973F5" w:rsidP="000973F5">
                  <w:pPr>
                    <w:ind w:left="0"/>
                    <w:jc w:val="center"/>
                    <w:rPr>
                      <w:lang w:val="es-ES"/>
                    </w:rPr>
                  </w:pPr>
                  <w:r>
                    <w:rPr>
                      <w:lang w:val="es-ES"/>
                    </w:rPr>
                    <w:t>15</w:t>
                  </w:r>
                </w:p>
              </w:txbxContent>
            </v:textbox>
          </v:rect>
        </w:pict>
      </w:r>
      <w:r w:rsidR="005E4E54" w:rsidRPr="005E4E54">
        <w:t xml:space="preserve">No es cuestión de </w:t>
      </w:r>
      <w:r w:rsidR="00F15116" w:rsidRPr="005E4E54">
        <w:t xml:space="preserve">fijar </w:t>
      </w:r>
      <w:r w:rsidR="005E4E54" w:rsidRPr="005E4E54">
        <w:t xml:space="preserve">solamente los </w:t>
      </w:r>
      <w:r w:rsidR="00F15116" w:rsidRPr="005E4E54">
        <w:t>horario</w:t>
      </w:r>
      <w:r w:rsidR="005E4E54" w:rsidRPr="005E4E54">
        <w:t>s</w:t>
      </w:r>
      <w:r w:rsidR="00F15116" w:rsidRPr="005E4E54">
        <w:t xml:space="preserve"> y los roles. Más bien, es la manera de realizar todas las acciones de modo que manifiesten claramente el objetivo, propuesto en el proyecto.</w:t>
      </w:r>
    </w:p>
    <w:p w14:paraId="2AD190E4" w14:textId="77777777" w:rsidR="005774C7" w:rsidRDefault="007807EB" w:rsidP="00F15116">
      <w:pPr>
        <w:ind w:left="-5"/>
      </w:pPr>
      <w:r>
        <w:rPr>
          <w:b/>
          <w:noProof/>
          <w:sz w:val="22"/>
        </w:rPr>
        <w:pict w14:anchorId="12CF7663">
          <v:rect id="_x0000_s1064" style="position:absolute;left:0;text-align:left;margin-left:271.75pt;margin-top:62.3pt;width:51.75pt;height:21.75pt;z-index:29" strokecolor="white">
            <v:textbox style="mso-next-textbox:#_x0000_s1064">
              <w:txbxContent>
                <w:p w14:paraId="094ECAEC" w14:textId="77777777" w:rsidR="006D30DB" w:rsidRPr="000973F5" w:rsidRDefault="007807EB" w:rsidP="000973F5">
                  <w:pPr>
                    <w:ind w:left="0"/>
                    <w:jc w:val="center"/>
                    <w:rPr>
                      <w:lang w:val="es-ES"/>
                    </w:rPr>
                  </w:pPr>
                  <w:r>
                    <w:rPr>
                      <w:lang w:val="es-ES"/>
                    </w:rPr>
                    <w:t>16</w:t>
                  </w:r>
                </w:p>
              </w:txbxContent>
            </v:textbox>
          </v:rect>
        </w:pict>
      </w:r>
    </w:p>
    <w:p w14:paraId="44B057D0" w14:textId="77777777" w:rsidR="00481DFB" w:rsidRPr="0047258F" w:rsidRDefault="00481DFB" w:rsidP="0047258F">
      <w:pPr>
        <w:ind w:left="-5" w:right="113"/>
        <w:jc w:val="center"/>
        <w:rPr>
          <w:b/>
          <w:color w:val="FFFFFF"/>
          <w:sz w:val="40"/>
          <w:szCs w:val="24"/>
        </w:rPr>
      </w:pPr>
      <w:r w:rsidRPr="0047258F">
        <w:rPr>
          <w:rFonts w:ascii="Blacksword" w:hAnsi="Blacksword"/>
          <w:b/>
          <w:sz w:val="44"/>
          <w:szCs w:val="24"/>
        </w:rPr>
        <w:lastRenderedPageBreak/>
        <w:t>Proyecto de Vida Comunitaria</w:t>
      </w:r>
    </w:p>
    <w:p w14:paraId="3C25B05D" w14:textId="77777777" w:rsidR="00481DFB" w:rsidRDefault="0047258F" w:rsidP="0047258F">
      <w:pPr>
        <w:spacing w:after="0"/>
        <w:ind w:right="113"/>
        <w:jc w:val="center"/>
        <w:rPr>
          <w:szCs w:val="24"/>
        </w:rPr>
      </w:pPr>
      <w:r>
        <w:rPr>
          <w:b/>
          <w:szCs w:val="24"/>
        </w:rPr>
        <w:t>Propuesta de realización</w:t>
      </w:r>
    </w:p>
    <w:p w14:paraId="0CEBA58C" w14:textId="77777777" w:rsidR="0047258F" w:rsidRDefault="0047258F" w:rsidP="00481DFB">
      <w:pPr>
        <w:spacing w:after="0"/>
        <w:ind w:right="113"/>
        <w:rPr>
          <w:szCs w:val="24"/>
        </w:rPr>
      </w:pPr>
    </w:p>
    <w:p w14:paraId="473AA375" w14:textId="77777777" w:rsidR="00C220A5" w:rsidRPr="002B420F" w:rsidRDefault="00C220A5" w:rsidP="002B420F">
      <w:pPr>
        <w:shd w:val="clear" w:color="auto" w:fill="000000"/>
        <w:spacing w:after="0"/>
        <w:ind w:right="113"/>
        <w:rPr>
          <w:b/>
          <w:color w:val="FFFFFF"/>
          <w:szCs w:val="24"/>
        </w:rPr>
      </w:pPr>
      <w:r w:rsidRPr="002B420F">
        <w:rPr>
          <w:b/>
          <w:color w:val="FFFFFF"/>
          <w:szCs w:val="24"/>
        </w:rPr>
        <w:t xml:space="preserve">PARTE ILUMINATIVA </w:t>
      </w:r>
    </w:p>
    <w:p w14:paraId="2F9D90CD" w14:textId="77777777" w:rsidR="00C220A5" w:rsidRDefault="00C220A5" w:rsidP="00481DFB">
      <w:pPr>
        <w:spacing w:after="0"/>
        <w:ind w:right="113"/>
        <w:rPr>
          <w:szCs w:val="24"/>
        </w:rPr>
      </w:pPr>
    </w:p>
    <w:p w14:paraId="4AC8E562" w14:textId="77777777" w:rsidR="00C939D7" w:rsidRPr="00313DEB" w:rsidRDefault="00C939D7" w:rsidP="00C939D7">
      <w:pPr>
        <w:numPr>
          <w:ilvl w:val="0"/>
          <w:numId w:val="20"/>
        </w:numPr>
        <w:spacing w:after="0"/>
        <w:ind w:right="113"/>
        <w:rPr>
          <w:b/>
          <w:szCs w:val="24"/>
        </w:rPr>
      </w:pPr>
      <w:r w:rsidRPr="00313DEB">
        <w:rPr>
          <w:b/>
          <w:szCs w:val="24"/>
        </w:rPr>
        <w:t xml:space="preserve">Una breve presentación </w:t>
      </w:r>
    </w:p>
    <w:p w14:paraId="1814C36F" w14:textId="77777777" w:rsidR="00C939D7" w:rsidRPr="00481DFB" w:rsidRDefault="00C939D7" w:rsidP="00C939D7">
      <w:pPr>
        <w:numPr>
          <w:ilvl w:val="0"/>
          <w:numId w:val="23"/>
        </w:numPr>
        <w:spacing w:after="0"/>
        <w:ind w:right="113"/>
        <w:rPr>
          <w:szCs w:val="24"/>
        </w:rPr>
      </w:pPr>
      <w:r w:rsidRPr="00481DFB">
        <w:rPr>
          <w:szCs w:val="24"/>
        </w:rPr>
        <w:t>¿Quiénes son?</w:t>
      </w:r>
    </w:p>
    <w:p w14:paraId="6F9A4333" w14:textId="77777777" w:rsidR="00C939D7" w:rsidRPr="00481DFB" w:rsidRDefault="00481DFB" w:rsidP="00C939D7">
      <w:pPr>
        <w:numPr>
          <w:ilvl w:val="0"/>
          <w:numId w:val="23"/>
        </w:numPr>
        <w:spacing w:after="0"/>
        <w:ind w:right="113"/>
        <w:rPr>
          <w:szCs w:val="24"/>
        </w:rPr>
      </w:pPr>
      <w:r>
        <w:rPr>
          <w:szCs w:val="24"/>
        </w:rPr>
        <w:t xml:space="preserve">¿Qué </w:t>
      </w:r>
      <w:r w:rsidR="00C939D7" w:rsidRPr="00481DFB">
        <w:rPr>
          <w:szCs w:val="24"/>
        </w:rPr>
        <w:t>hacen</w:t>
      </w:r>
      <w:r>
        <w:rPr>
          <w:szCs w:val="24"/>
        </w:rPr>
        <w:t>?</w:t>
      </w:r>
    </w:p>
    <w:p w14:paraId="0C10FF7B" w14:textId="77777777" w:rsidR="00C939D7" w:rsidRPr="00481DFB" w:rsidRDefault="00481DFB" w:rsidP="00C939D7">
      <w:pPr>
        <w:numPr>
          <w:ilvl w:val="0"/>
          <w:numId w:val="23"/>
        </w:numPr>
        <w:spacing w:after="0"/>
        <w:ind w:right="113"/>
        <w:rPr>
          <w:szCs w:val="24"/>
        </w:rPr>
      </w:pPr>
      <w:r>
        <w:rPr>
          <w:szCs w:val="24"/>
        </w:rPr>
        <w:t>¿</w:t>
      </w:r>
      <w:r w:rsidR="00C939D7" w:rsidRPr="00481DFB">
        <w:rPr>
          <w:szCs w:val="24"/>
        </w:rPr>
        <w:t>Qu</w:t>
      </w:r>
      <w:r>
        <w:rPr>
          <w:szCs w:val="24"/>
        </w:rPr>
        <w:t>iénes pertenecen a la Comunidad?</w:t>
      </w:r>
      <w:r w:rsidR="00313DEB">
        <w:rPr>
          <w:szCs w:val="24"/>
        </w:rPr>
        <w:t xml:space="preserve"> (se sugiere una foto de cada hermano) </w:t>
      </w:r>
    </w:p>
    <w:p w14:paraId="0325C038" w14:textId="77777777" w:rsidR="00C939D7" w:rsidRPr="00481DFB" w:rsidRDefault="00481DFB" w:rsidP="00C939D7">
      <w:pPr>
        <w:numPr>
          <w:ilvl w:val="0"/>
          <w:numId w:val="23"/>
        </w:numPr>
        <w:spacing w:after="0"/>
        <w:ind w:right="113"/>
        <w:rPr>
          <w:szCs w:val="24"/>
        </w:rPr>
      </w:pPr>
      <w:r>
        <w:rPr>
          <w:szCs w:val="24"/>
        </w:rPr>
        <w:t>¿</w:t>
      </w:r>
      <w:r w:rsidR="00C939D7" w:rsidRPr="00481DFB">
        <w:rPr>
          <w:szCs w:val="24"/>
        </w:rPr>
        <w:t>Cuál es su misión</w:t>
      </w:r>
      <w:r>
        <w:rPr>
          <w:szCs w:val="24"/>
        </w:rPr>
        <w:t>?</w:t>
      </w:r>
      <w:r w:rsidR="00C939D7" w:rsidRPr="00481DFB">
        <w:rPr>
          <w:szCs w:val="24"/>
        </w:rPr>
        <w:t xml:space="preserve"> </w:t>
      </w:r>
    </w:p>
    <w:p w14:paraId="5A4BD01A" w14:textId="77777777" w:rsidR="00C939D7" w:rsidRPr="00481DFB" w:rsidRDefault="00C939D7" w:rsidP="00C939D7">
      <w:pPr>
        <w:numPr>
          <w:ilvl w:val="0"/>
          <w:numId w:val="20"/>
        </w:numPr>
        <w:spacing w:after="0"/>
        <w:ind w:right="113"/>
        <w:rPr>
          <w:szCs w:val="24"/>
        </w:rPr>
      </w:pPr>
      <w:r w:rsidRPr="00481DFB">
        <w:rPr>
          <w:szCs w:val="24"/>
        </w:rPr>
        <w:t>Un índice</w:t>
      </w:r>
    </w:p>
    <w:p w14:paraId="297B5249" w14:textId="77777777" w:rsidR="00C939D7" w:rsidRPr="00481DFB" w:rsidRDefault="00C939D7" w:rsidP="00C939D7">
      <w:pPr>
        <w:numPr>
          <w:ilvl w:val="0"/>
          <w:numId w:val="21"/>
        </w:numPr>
        <w:spacing w:after="0"/>
        <w:ind w:right="113"/>
        <w:rPr>
          <w:szCs w:val="24"/>
        </w:rPr>
      </w:pPr>
      <w:r w:rsidRPr="00481DFB">
        <w:rPr>
          <w:szCs w:val="24"/>
        </w:rPr>
        <w:t xml:space="preserve">Se realiza al finalizar el texto </w:t>
      </w:r>
    </w:p>
    <w:p w14:paraId="7B108705" w14:textId="77777777" w:rsidR="00C939D7" w:rsidRPr="00481DFB" w:rsidRDefault="00C939D7" w:rsidP="00C939D7">
      <w:pPr>
        <w:numPr>
          <w:ilvl w:val="0"/>
          <w:numId w:val="21"/>
        </w:numPr>
        <w:spacing w:after="0"/>
        <w:ind w:right="113"/>
        <w:rPr>
          <w:szCs w:val="24"/>
        </w:rPr>
      </w:pPr>
      <w:r w:rsidRPr="00481DFB">
        <w:rPr>
          <w:szCs w:val="24"/>
        </w:rPr>
        <w:t xml:space="preserve">Se colocan todas las páginas </w:t>
      </w:r>
    </w:p>
    <w:p w14:paraId="4418B61D" w14:textId="77777777" w:rsidR="00C939D7" w:rsidRPr="00481DFB" w:rsidRDefault="00C939D7" w:rsidP="00C939D7">
      <w:pPr>
        <w:numPr>
          <w:ilvl w:val="0"/>
          <w:numId w:val="20"/>
        </w:numPr>
        <w:spacing w:after="0"/>
        <w:ind w:right="113"/>
        <w:rPr>
          <w:szCs w:val="24"/>
        </w:rPr>
      </w:pPr>
      <w:r w:rsidRPr="00481DFB">
        <w:rPr>
          <w:szCs w:val="24"/>
        </w:rPr>
        <w:t xml:space="preserve">Situación de la Comunidad (FODA) </w:t>
      </w:r>
    </w:p>
    <w:p w14:paraId="030F5493" w14:textId="77777777" w:rsidR="00C939D7" w:rsidRPr="00481DFB" w:rsidRDefault="00C939D7" w:rsidP="00C939D7">
      <w:pPr>
        <w:numPr>
          <w:ilvl w:val="0"/>
          <w:numId w:val="22"/>
        </w:numPr>
        <w:spacing w:after="0"/>
        <w:ind w:right="113"/>
        <w:rPr>
          <w:szCs w:val="24"/>
        </w:rPr>
      </w:pPr>
      <w:r w:rsidRPr="00481DFB">
        <w:rPr>
          <w:szCs w:val="24"/>
        </w:rPr>
        <w:t xml:space="preserve">Vida Fraterna </w:t>
      </w:r>
    </w:p>
    <w:p w14:paraId="7E2C3D4D" w14:textId="77777777" w:rsidR="00C939D7" w:rsidRPr="00481DFB" w:rsidRDefault="00C939D7" w:rsidP="00C939D7">
      <w:pPr>
        <w:numPr>
          <w:ilvl w:val="0"/>
          <w:numId w:val="22"/>
        </w:numPr>
        <w:spacing w:after="0"/>
        <w:ind w:right="113"/>
        <w:rPr>
          <w:szCs w:val="24"/>
        </w:rPr>
      </w:pPr>
      <w:r w:rsidRPr="00481DFB">
        <w:rPr>
          <w:szCs w:val="24"/>
        </w:rPr>
        <w:t xml:space="preserve">Testimonio Evangélico </w:t>
      </w:r>
    </w:p>
    <w:p w14:paraId="0238B222" w14:textId="77777777" w:rsidR="00481DFB" w:rsidRDefault="00C220A5" w:rsidP="00C939D7">
      <w:pPr>
        <w:numPr>
          <w:ilvl w:val="0"/>
          <w:numId w:val="22"/>
        </w:numPr>
        <w:spacing w:after="0"/>
        <w:ind w:right="113"/>
        <w:rPr>
          <w:szCs w:val="24"/>
        </w:rPr>
      </w:pPr>
      <w:r>
        <w:rPr>
          <w:szCs w:val="24"/>
        </w:rPr>
        <w:t xml:space="preserve">Presencia animadora entre los </w:t>
      </w:r>
      <w:r w:rsidR="00481DFB" w:rsidRPr="00481DFB">
        <w:rPr>
          <w:szCs w:val="24"/>
        </w:rPr>
        <w:t>jóvenes</w:t>
      </w:r>
    </w:p>
    <w:p w14:paraId="54166FD5" w14:textId="77777777" w:rsidR="00481DFB" w:rsidRDefault="00A70C4F" w:rsidP="00C939D7">
      <w:pPr>
        <w:numPr>
          <w:ilvl w:val="0"/>
          <w:numId w:val="22"/>
        </w:numPr>
        <w:spacing w:after="0"/>
        <w:ind w:right="113"/>
        <w:rPr>
          <w:szCs w:val="24"/>
        </w:rPr>
      </w:pPr>
      <w:r>
        <w:rPr>
          <w:szCs w:val="24"/>
        </w:rPr>
        <w:t>Formación</w:t>
      </w:r>
      <w:r w:rsidR="00481DFB">
        <w:rPr>
          <w:szCs w:val="24"/>
        </w:rPr>
        <w:t xml:space="preserve"> y animación de la Comunidad</w:t>
      </w:r>
    </w:p>
    <w:p w14:paraId="7BCD2208" w14:textId="77777777" w:rsidR="00C220A5" w:rsidRDefault="00C220A5" w:rsidP="00C220A5">
      <w:pPr>
        <w:spacing w:after="0"/>
        <w:ind w:left="705" w:right="113" w:firstLine="0"/>
        <w:rPr>
          <w:szCs w:val="24"/>
        </w:rPr>
      </w:pPr>
    </w:p>
    <w:p w14:paraId="079F9415" w14:textId="77777777" w:rsidR="00C939D7" w:rsidRPr="00C220A5" w:rsidRDefault="00313DEB" w:rsidP="00481DFB">
      <w:pPr>
        <w:numPr>
          <w:ilvl w:val="0"/>
          <w:numId w:val="20"/>
        </w:numPr>
        <w:spacing w:after="0"/>
        <w:ind w:right="113"/>
        <w:rPr>
          <w:b/>
          <w:szCs w:val="24"/>
        </w:rPr>
      </w:pPr>
      <w:r w:rsidRPr="00C220A5">
        <w:rPr>
          <w:b/>
          <w:szCs w:val="24"/>
        </w:rPr>
        <w:t>DESAFÍOS Y LLAMADA DE DIOS</w:t>
      </w:r>
    </w:p>
    <w:p w14:paraId="100090D2" w14:textId="77777777" w:rsidR="00481DFB" w:rsidRDefault="00481DFB" w:rsidP="00481DFB">
      <w:pPr>
        <w:spacing w:after="0"/>
        <w:ind w:left="-15" w:right="113" w:firstLine="0"/>
        <w:rPr>
          <w:szCs w:val="24"/>
        </w:rPr>
      </w:pPr>
    </w:p>
    <w:p w14:paraId="00C07BB2" w14:textId="77777777" w:rsidR="00C220A5" w:rsidRPr="00C220A5" w:rsidRDefault="00C220A5" w:rsidP="00C220A5">
      <w:pPr>
        <w:numPr>
          <w:ilvl w:val="0"/>
          <w:numId w:val="25"/>
        </w:numPr>
        <w:spacing w:after="0"/>
        <w:ind w:right="113"/>
        <w:rPr>
          <w:b/>
          <w:i/>
          <w:szCs w:val="24"/>
        </w:rPr>
      </w:pPr>
      <w:r w:rsidRPr="00C220A5">
        <w:rPr>
          <w:b/>
          <w:i/>
          <w:szCs w:val="24"/>
        </w:rPr>
        <w:t xml:space="preserve">VIDA FRATERNA </w:t>
      </w:r>
    </w:p>
    <w:p w14:paraId="73560000" w14:textId="77777777" w:rsidR="00313DEB" w:rsidRDefault="00313DEB" w:rsidP="00481DFB">
      <w:pPr>
        <w:spacing w:after="0"/>
        <w:ind w:left="-15" w:right="113" w:firstLine="0"/>
        <w:rPr>
          <w:b/>
          <w:i/>
          <w:szCs w:val="24"/>
        </w:rPr>
      </w:pPr>
    </w:p>
    <w:p w14:paraId="454B03E0" w14:textId="77777777" w:rsidR="00481DFB" w:rsidRPr="00C220A5" w:rsidRDefault="00481DFB" w:rsidP="00481DFB">
      <w:pPr>
        <w:spacing w:after="0"/>
        <w:ind w:left="-15" w:right="113" w:firstLine="0"/>
        <w:rPr>
          <w:b/>
          <w:i/>
          <w:szCs w:val="24"/>
        </w:rPr>
      </w:pPr>
      <w:r w:rsidRPr="00C220A5">
        <w:rPr>
          <w:b/>
          <w:i/>
          <w:szCs w:val="24"/>
        </w:rPr>
        <w:t xml:space="preserve">Desafíos </w:t>
      </w:r>
    </w:p>
    <w:p w14:paraId="69E081C3" w14:textId="77777777" w:rsidR="00481DFB" w:rsidRDefault="00481DFB" w:rsidP="00481DFB">
      <w:pPr>
        <w:numPr>
          <w:ilvl w:val="0"/>
          <w:numId w:val="24"/>
        </w:numPr>
        <w:spacing w:after="0"/>
        <w:ind w:right="113"/>
        <w:rPr>
          <w:szCs w:val="24"/>
        </w:rPr>
      </w:pPr>
      <w:r>
        <w:rPr>
          <w:szCs w:val="24"/>
        </w:rPr>
        <w:t>¿Cómo aprovechamos los canales de comunicación para enriquecer el diálogo entre los hermanos?</w:t>
      </w:r>
    </w:p>
    <w:p w14:paraId="64DF0A6D" w14:textId="77777777" w:rsidR="00481DFB" w:rsidRDefault="00481DFB" w:rsidP="00481DFB">
      <w:pPr>
        <w:numPr>
          <w:ilvl w:val="0"/>
          <w:numId w:val="24"/>
        </w:numPr>
        <w:spacing w:after="0"/>
        <w:ind w:right="113"/>
        <w:rPr>
          <w:szCs w:val="24"/>
        </w:rPr>
      </w:pPr>
      <w:r>
        <w:rPr>
          <w:szCs w:val="24"/>
        </w:rPr>
        <w:t>¿Cómo fortalece</w:t>
      </w:r>
      <w:r w:rsidR="00313DEB">
        <w:rPr>
          <w:szCs w:val="24"/>
        </w:rPr>
        <w:t>r</w:t>
      </w:r>
      <w:r>
        <w:rPr>
          <w:szCs w:val="24"/>
        </w:rPr>
        <w:t xml:space="preserve"> y favorecer la fraternidad?</w:t>
      </w:r>
    </w:p>
    <w:p w14:paraId="5B9FE9B6" w14:textId="77777777" w:rsidR="00313DEB" w:rsidRDefault="00313DEB" w:rsidP="00481DFB">
      <w:pPr>
        <w:numPr>
          <w:ilvl w:val="0"/>
          <w:numId w:val="24"/>
        </w:numPr>
        <w:spacing w:after="0"/>
        <w:ind w:right="113"/>
        <w:rPr>
          <w:szCs w:val="24"/>
        </w:rPr>
      </w:pPr>
      <w:r>
        <w:rPr>
          <w:szCs w:val="24"/>
        </w:rPr>
        <w:t xml:space="preserve">¿Cómo aprovechar los espacios físicos de la obra y crear nuevos pero necesarios para crear lazos de fraternidad? </w:t>
      </w:r>
    </w:p>
    <w:p w14:paraId="20D5DD76" w14:textId="77777777" w:rsidR="00313DEB" w:rsidRDefault="007807EB" w:rsidP="00481DFB">
      <w:pPr>
        <w:spacing w:after="0"/>
        <w:ind w:right="113"/>
        <w:rPr>
          <w:b/>
          <w:i/>
          <w:szCs w:val="24"/>
        </w:rPr>
      </w:pPr>
      <w:r>
        <w:rPr>
          <w:b/>
          <w:noProof/>
          <w:sz w:val="22"/>
        </w:rPr>
        <w:pict w14:anchorId="3BFD675E">
          <v:rect id="_x0000_s1066" style="position:absolute;left:0;text-align:left;margin-left:268.6pt;margin-top:25.6pt;width:51.75pt;height:21.75pt;z-index:31" strokecolor="white">
            <v:textbox style="mso-next-textbox:#_x0000_s1066">
              <w:txbxContent>
                <w:p w14:paraId="50D89037" w14:textId="77777777" w:rsidR="007807EB" w:rsidRPr="000973F5" w:rsidRDefault="007807EB" w:rsidP="000973F5">
                  <w:pPr>
                    <w:ind w:left="0"/>
                    <w:jc w:val="center"/>
                    <w:rPr>
                      <w:lang w:val="es-ES"/>
                    </w:rPr>
                  </w:pPr>
                  <w:r>
                    <w:rPr>
                      <w:lang w:val="es-ES"/>
                    </w:rPr>
                    <w:t>17</w:t>
                  </w:r>
                </w:p>
              </w:txbxContent>
            </v:textbox>
          </v:rect>
        </w:pict>
      </w:r>
    </w:p>
    <w:p w14:paraId="479DB263" w14:textId="77777777" w:rsidR="00481DFB" w:rsidRPr="00C220A5" w:rsidRDefault="00481DFB" w:rsidP="00481DFB">
      <w:pPr>
        <w:spacing w:after="0"/>
        <w:ind w:right="113"/>
        <w:rPr>
          <w:b/>
          <w:i/>
          <w:szCs w:val="24"/>
        </w:rPr>
      </w:pPr>
      <w:r w:rsidRPr="00C220A5">
        <w:rPr>
          <w:b/>
          <w:i/>
          <w:szCs w:val="24"/>
        </w:rPr>
        <w:lastRenderedPageBreak/>
        <w:t xml:space="preserve">Llamada de Dios </w:t>
      </w:r>
    </w:p>
    <w:p w14:paraId="07D1547D" w14:textId="77777777" w:rsidR="00481DFB" w:rsidRDefault="00481DFB" w:rsidP="00481DFB">
      <w:pPr>
        <w:spacing w:after="0"/>
        <w:ind w:right="113"/>
        <w:rPr>
          <w:szCs w:val="24"/>
        </w:rPr>
      </w:pPr>
      <w:r>
        <w:rPr>
          <w:szCs w:val="24"/>
        </w:rPr>
        <w:t xml:space="preserve">Fortalecer la experiencia comunitaria desde los criterios del CG27 (Ser profetas de la fraternidad) mediante una comunicación auténtica entre los hermanos para vivir en relaciones fraternas de calidad y trabajar juntos a fin de responder a la llamada que nos hacen los </w:t>
      </w:r>
      <w:r w:rsidR="00C220A5">
        <w:rPr>
          <w:szCs w:val="24"/>
        </w:rPr>
        <w:t>jóvenes de hoy (CG28)</w:t>
      </w:r>
    </w:p>
    <w:p w14:paraId="04A2EEB2" w14:textId="77777777" w:rsidR="00481DFB" w:rsidRDefault="00481DFB" w:rsidP="00481DFB">
      <w:pPr>
        <w:spacing w:after="0"/>
        <w:ind w:left="0" w:right="113" w:firstLine="0"/>
        <w:rPr>
          <w:szCs w:val="24"/>
        </w:rPr>
      </w:pPr>
    </w:p>
    <w:p w14:paraId="79ABC760" w14:textId="77777777" w:rsidR="00C220A5" w:rsidRPr="00C220A5" w:rsidRDefault="00C220A5" w:rsidP="00C220A5">
      <w:pPr>
        <w:numPr>
          <w:ilvl w:val="0"/>
          <w:numId w:val="25"/>
        </w:numPr>
        <w:spacing w:after="0"/>
        <w:ind w:right="113"/>
        <w:rPr>
          <w:b/>
          <w:szCs w:val="24"/>
        </w:rPr>
      </w:pPr>
      <w:r w:rsidRPr="00C220A5">
        <w:rPr>
          <w:b/>
          <w:szCs w:val="24"/>
        </w:rPr>
        <w:t xml:space="preserve">TESTIMONIO EVANGÉLICO </w:t>
      </w:r>
    </w:p>
    <w:p w14:paraId="4E0CAE3A" w14:textId="77777777" w:rsidR="00313DEB" w:rsidRDefault="00313DEB" w:rsidP="00C220A5">
      <w:pPr>
        <w:spacing w:after="0"/>
        <w:ind w:right="113"/>
        <w:rPr>
          <w:b/>
          <w:szCs w:val="24"/>
        </w:rPr>
      </w:pPr>
    </w:p>
    <w:p w14:paraId="5784C6C1" w14:textId="77777777" w:rsidR="00C220A5" w:rsidRPr="00313DEB" w:rsidRDefault="00C220A5" w:rsidP="00C220A5">
      <w:pPr>
        <w:spacing w:after="0"/>
        <w:ind w:right="113"/>
        <w:rPr>
          <w:b/>
          <w:szCs w:val="24"/>
        </w:rPr>
      </w:pPr>
      <w:r w:rsidRPr="00313DEB">
        <w:rPr>
          <w:b/>
          <w:szCs w:val="24"/>
        </w:rPr>
        <w:t xml:space="preserve">Desafíos </w:t>
      </w:r>
    </w:p>
    <w:p w14:paraId="1BC9B23B" w14:textId="77777777" w:rsidR="00C220A5" w:rsidRDefault="00C220A5" w:rsidP="00C220A5">
      <w:pPr>
        <w:numPr>
          <w:ilvl w:val="0"/>
          <w:numId w:val="26"/>
        </w:numPr>
        <w:spacing w:after="0"/>
        <w:ind w:right="113"/>
        <w:rPr>
          <w:szCs w:val="24"/>
        </w:rPr>
      </w:pPr>
      <w:r>
        <w:rPr>
          <w:szCs w:val="24"/>
        </w:rPr>
        <w:t>¿Cómo ser testimonio evan</w:t>
      </w:r>
      <w:r w:rsidR="00313DEB">
        <w:rPr>
          <w:szCs w:val="24"/>
        </w:rPr>
        <w:t xml:space="preserve">gélico dentro de la comunidad y </w:t>
      </w:r>
      <w:r>
        <w:rPr>
          <w:szCs w:val="24"/>
        </w:rPr>
        <w:t>con los destinatarios?</w:t>
      </w:r>
    </w:p>
    <w:p w14:paraId="23C74C4A" w14:textId="77777777" w:rsidR="00C220A5" w:rsidRDefault="00C220A5" w:rsidP="00C220A5">
      <w:pPr>
        <w:numPr>
          <w:ilvl w:val="0"/>
          <w:numId w:val="26"/>
        </w:numPr>
        <w:spacing w:after="0"/>
        <w:ind w:right="113"/>
        <w:rPr>
          <w:szCs w:val="24"/>
        </w:rPr>
      </w:pPr>
      <w:r>
        <w:rPr>
          <w:szCs w:val="24"/>
        </w:rPr>
        <w:t>¿Cómo viv</w:t>
      </w:r>
      <w:r w:rsidR="00313DEB">
        <w:rPr>
          <w:szCs w:val="24"/>
        </w:rPr>
        <w:t xml:space="preserve">ir comunitariamente el </w:t>
      </w:r>
      <w:r>
        <w:rPr>
          <w:szCs w:val="24"/>
        </w:rPr>
        <w:t>voto</w:t>
      </w:r>
      <w:r w:rsidR="00313DEB">
        <w:rPr>
          <w:szCs w:val="24"/>
        </w:rPr>
        <w:t xml:space="preserve"> de </w:t>
      </w:r>
      <w:r>
        <w:rPr>
          <w:szCs w:val="24"/>
        </w:rPr>
        <w:t>pobreza? (</w:t>
      </w:r>
      <w:r w:rsidR="00313DEB">
        <w:rPr>
          <w:szCs w:val="24"/>
        </w:rPr>
        <w:t>Sentido de pertenencia, estilo de vida, trabajo dedicado, horas de trabajo, etc…</w:t>
      </w:r>
      <w:r>
        <w:rPr>
          <w:szCs w:val="24"/>
        </w:rPr>
        <w:t xml:space="preserve">) </w:t>
      </w:r>
    </w:p>
    <w:p w14:paraId="2FC677F8" w14:textId="77777777" w:rsidR="00313DEB" w:rsidRDefault="00313DEB" w:rsidP="00C220A5">
      <w:pPr>
        <w:numPr>
          <w:ilvl w:val="0"/>
          <w:numId w:val="26"/>
        </w:numPr>
        <w:spacing w:after="0"/>
        <w:ind w:right="113"/>
        <w:rPr>
          <w:szCs w:val="24"/>
        </w:rPr>
      </w:pPr>
      <w:r>
        <w:rPr>
          <w:szCs w:val="24"/>
        </w:rPr>
        <w:t>¿Cómo hacer que la estructura comunitaria permita tener espacios de vida de oración, de reflexión, de calidad en la fraternidad?</w:t>
      </w:r>
    </w:p>
    <w:p w14:paraId="6BF52AB3" w14:textId="77777777" w:rsidR="00313DEB" w:rsidRDefault="00313DEB" w:rsidP="00C220A5">
      <w:pPr>
        <w:numPr>
          <w:ilvl w:val="0"/>
          <w:numId w:val="26"/>
        </w:numPr>
        <w:spacing w:after="0"/>
        <w:ind w:right="113"/>
        <w:rPr>
          <w:szCs w:val="24"/>
        </w:rPr>
      </w:pPr>
      <w:r>
        <w:rPr>
          <w:szCs w:val="24"/>
        </w:rPr>
        <w:t>¿Cómo hacer que la vida comunitaria sea autentica y testimonial?</w:t>
      </w:r>
    </w:p>
    <w:p w14:paraId="37740B6A" w14:textId="77777777" w:rsidR="00313DEB" w:rsidRDefault="00313DEB" w:rsidP="00C220A5">
      <w:pPr>
        <w:spacing w:after="0"/>
        <w:ind w:right="113"/>
        <w:rPr>
          <w:b/>
          <w:szCs w:val="24"/>
        </w:rPr>
      </w:pPr>
    </w:p>
    <w:p w14:paraId="79E6BB0B" w14:textId="77777777" w:rsidR="005E4E54" w:rsidRDefault="005E4E54" w:rsidP="00C220A5">
      <w:pPr>
        <w:spacing w:after="0"/>
        <w:ind w:right="113"/>
        <w:rPr>
          <w:b/>
          <w:szCs w:val="24"/>
        </w:rPr>
      </w:pPr>
    </w:p>
    <w:p w14:paraId="23A29786" w14:textId="77777777" w:rsidR="005E4E54" w:rsidRDefault="005E4E54" w:rsidP="00C220A5">
      <w:pPr>
        <w:spacing w:after="0"/>
        <w:ind w:right="113"/>
        <w:rPr>
          <w:b/>
          <w:szCs w:val="24"/>
        </w:rPr>
      </w:pPr>
    </w:p>
    <w:p w14:paraId="2F9BB357" w14:textId="77777777" w:rsidR="00C220A5" w:rsidRPr="00313DEB" w:rsidRDefault="00C220A5" w:rsidP="00C220A5">
      <w:pPr>
        <w:spacing w:after="0"/>
        <w:ind w:right="113"/>
        <w:rPr>
          <w:b/>
          <w:szCs w:val="24"/>
        </w:rPr>
      </w:pPr>
      <w:r w:rsidRPr="00313DEB">
        <w:rPr>
          <w:b/>
          <w:szCs w:val="24"/>
        </w:rPr>
        <w:t>Llamada de Dios</w:t>
      </w:r>
    </w:p>
    <w:p w14:paraId="033BEB46" w14:textId="77777777" w:rsidR="00C220A5" w:rsidRDefault="00313DEB" w:rsidP="00C220A5">
      <w:pPr>
        <w:spacing w:after="0"/>
        <w:ind w:right="113"/>
        <w:rPr>
          <w:szCs w:val="24"/>
        </w:rPr>
      </w:pPr>
      <w:r>
        <w:rPr>
          <w:szCs w:val="24"/>
        </w:rPr>
        <w:t xml:space="preserve">Dios llama a la comunidad a ser unida, alegre y sencilla, vinculada en las realidades eclesiales, viviendo fielmente los consejos evangélicos dentro y fuera de la comunidad, para manifestarnos y mostrarnos felices con nuestra consagración.  </w:t>
      </w:r>
    </w:p>
    <w:p w14:paraId="2CBD87AA" w14:textId="77777777" w:rsidR="00313DEB" w:rsidRDefault="00313DEB" w:rsidP="00C220A5">
      <w:pPr>
        <w:spacing w:after="0"/>
        <w:ind w:right="113"/>
        <w:rPr>
          <w:szCs w:val="24"/>
        </w:rPr>
      </w:pPr>
    </w:p>
    <w:p w14:paraId="7E0A572E" w14:textId="77777777" w:rsidR="00C220A5" w:rsidRDefault="00C220A5" w:rsidP="00C220A5">
      <w:pPr>
        <w:numPr>
          <w:ilvl w:val="0"/>
          <w:numId w:val="25"/>
        </w:numPr>
        <w:spacing w:after="0"/>
        <w:ind w:right="113"/>
        <w:rPr>
          <w:b/>
          <w:szCs w:val="24"/>
        </w:rPr>
      </w:pPr>
      <w:r>
        <w:rPr>
          <w:b/>
          <w:szCs w:val="24"/>
        </w:rPr>
        <w:t xml:space="preserve">PRESENCIA </w:t>
      </w:r>
      <w:r w:rsidRPr="00C220A5">
        <w:rPr>
          <w:b/>
          <w:szCs w:val="24"/>
        </w:rPr>
        <w:t>ANIMA</w:t>
      </w:r>
      <w:r>
        <w:rPr>
          <w:b/>
          <w:szCs w:val="24"/>
        </w:rPr>
        <w:t>DORA ENTRE LOS JÓVENES</w:t>
      </w:r>
    </w:p>
    <w:p w14:paraId="6DBF690F" w14:textId="77777777" w:rsidR="00C220A5" w:rsidRPr="00C220A5" w:rsidRDefault="00C220A5" w:rsidP="00C220A5">
      <w:pPr>
        <w:spacing w:after="0"/>
        <w:ind w:left="0" w:right="113" w:firstLine="0"/>
        <w:rPr>
          <w:b/>
          <w:szCs w:val="24"/>
        </w:rPr>
      </w:pPr>
      <w:r w:rsidRPr="00C220A5">
        <w:rPr>
          <w:b/>
          <w:szCs w:val="24"/>
        </w:rPr>
        <w:t>Desafíos</w:t>
      </w:r>
    </w:p>
    <w:p w14:paraId="632E4D46" w14:textId="77777777" w:rsidR="00C220A5" w:rsidRDefault="006D30DB" w:rsidP="00C220A5">
      <w:pPr>
        <w:numPr>
          <w:ilvl w:val="0"/>
          <w:numId w:val="27"/>
        </w:numPr>
        <w:spacing w:after="0"/>
        <w:ind w:right="113"/>
        <w:rPr>
          <w:szCs w:val="24"/>
        </w:rPr>
      </w:pPr>
      <w:r>
        <w:rPr>
          <w:b/>
          <w:noProof/>
          <w:sz w:val="22"/>
        </w:rPr>
        <w:pict w14:anchorId="03734BDB">
          <v:rect id="_x0000_s1054" style="position:absolute;left:0;text-align:left;margin-left:271.15pt;margin-top:44.4pt;width:51.75pt;height:21.75pt;z-index:22" strokecolor="white">
            <v:textbox style="mso-next-textbox:#_x0000_s1054">
              <w:txbxContent>
                <w:p w14:paraId="61985DF0" w14:textId="77777777" w:rsidR="000973F5" w:rsidRPr="000973F5" w:rsidRDefault="007807EB" w:rsidP="000973F5">
                  <w:pPr>
                    <w:ind w:left="0"/>
                    <w:jc w:val="center"/>
                    <w:rPr>
                      <w:lang w:val="es-ES"/>
                    </w:rPr>
                  </w:pPr>
                  <w:r>
                    <w:rPr>
                      <w:lang w:val="es-ES"/>
                    </w:rPr>
                    <w:t>18</w:t>
                  </w:r>
                </w:p>
              </w:txbxContent>
            </v:textbox>
          </v:rect>
        </w:pict>
      </w:r>
      <w:r w:rsidR="00313DEB">
        <w:rPr>
          <w:szCs w:val="24"/>
        </w:rPr>
        <w:t>¿Cómo potenciar la comunicación entre las personas con quienes trabajamos?</w:t>
      </w:r>
    </w:p>
    <w:p w14:paraId="025754C5" w14:textId="77777777" w:rsidR="00313DEB" w:rsidRDefault="00313DEB" w:rsidP="00C220A5">
      <w:pPr>
        <w:numPr>
          <w:ilvl w:val="0"/>
          <w:numId w:val="27"/>
        </w:numPr>
        <w:spacing w:after="0"/>
        <w:ind w:right="113"/>
        <w:rPr>
          <w:szCs w:val="24"/>
        </w:rPr>
      </w:pPr>
      <w:r>
        <w:rPr>
          <w:szCs w:val="24"/>
        </w:rPr>
        <w:lastRenderedPageBreak/>
        <w:t xml:space="preserve">¿Cómo hacer que el proyecto comunitario no se vea afectado por las responsabilidades de los hermanos? </w:t>
      </w:r>
    </w:p>
    <w:p w14:paraId="6B5BB0FA" w14:textId="77777777" w:rsidR="00313DEB" w:rsidRDefault="00313DEB" w:rsidP="00313DEB">
      <w:pPr>
        <w:spacing w:after="0"/>
        <w:ind w:left="370" w:right="113" w:firstLine="0"/>
        <w:rPr>
          <w:szCs w:val="24"/>
        </w:rPr>
      </w:pPr>
    </w:p>
    <w:p w14:paraId="37A1557E" w14:textId="77777777" w:rsidR="00C220A5" w:rsidRPr="00C220A5" w:rsidRDefault="00C220A5" w:rsidP="00481DFB">
      <w:pPr>
        <w:spacing w:after="0"/>
        <w:ind w:left="0" w:right="113" w:firstLine="0"/>
        <w:rPr>
          <w:b/>
          <w:szCs w:val="24"/>
        </w:rPr>
      </w:pPr>
      <w:r w:rsidRPr="00C220A5">
        <w:rPr>
          <w:b/>
          <w:szCs w:val="24"/>
        </w:rPr>
        <w:t xml:space="preserve">Llamada de Dios </w:t>
      </w:r>
    </w:p>
    <w:p w14:paraId="4359981E" w14:textId="77777777" w:rsidR="00C220A5" w:rsidRDefault="00C220A5" w:rsidP="00C220A5">
      <w:pPr>
        <w:spacing w:after="0"/>
        <w:ind w:right="113"/>
        <w:rPr>
          <w:szCs w:val="24"/>
        </w:rPr>
      </w:pPr>
      <w:r>
        <w:rPr>
          <w:szCs w:val="24"/>
        </w:rPr>
        <w:t>Como hermanos en medio de los jóvenes, D</w:t>
      </w:r>
      <w:r w:rsidR="00313DEB">
        <w:rPr>
          <w:szCs w:val="24"/>
        </w:rPr>
        <w:t xml:space="preserve">ios nos llama al acompañamiento y al seguimiento en los diferentes frentes pastorales de nuestra presencia, en comunión con la iglesia y la Familia Salesiana. </w:t>
      </w:r>
    </w:p>
    <w:p w14:paraId="5F2D8C77" w14:textId="77777777" w:rsidR="00C220A5" w:rsidRDefault="00C220A5" w:rsidP="00481DFB">
      <w:pPr>
        <w:spacing w:after="0"/>
        <w:ind w:left="0" w:right="113" w:firstLine="0"/>
        <w:rPr>
          <w:szCs w:val="24"/>
        </w:rPr>
      </w:pPr>
    </w:p>
    <w:p w14:paraId="71729BB3" w14:textId="77777777" w:rsidR="00C220A5" w:rsidRDefault="00313DEB" w:rsidP="00C220A5">
      <w:pPr>
        <w:numPr>
          <w:ilvl w:val="0"/>
          <w:numId w:val="25"/>
        </w:numPr>
        <w:spacing w:after="0"/>
        <w:ind w:right="113"/>
        <w:rPr>
          <w:b/>
          <w:szCs w:val="24"/>
        </w:rPr>
      </w:pPr>
      <w:r>
        <w:rPr>
          <w:b/>
          <w:szCs w:val="24"/>
        </w:rPr>
        <w:t>FORMACIÓN</w:t>
      </w:r>
      <w:r w:rsidRPr="00C220A5">
        <w:rPr>
          <w:b/>
          <w:szCs w:val="24"/>
        </w:rPr>
        <w:t xml:space="preserve"> </w:t>
      </w:r>
      <w:r w:rsidR="00C220A5" w:rsidRPr="00C220A5">
        <w:rPr>
          <w:b/>
          <w:szCs w:val="24"/>
        </w:rPr>
        <w:t>Y ANIMACIÓN DE LA COMUNIDAD</w:t>
      </w:r>
    </w:p>
    <w:p w14:paraId="54CC2680" w14:textId="77777777" w:rsidR="00C220A5" w:rsidRDefault="00C220A5" w:rsidP="00481DFB">
      <w:pPr>
        <w:spacing w:after="0"/>
        <w:ind w:left="0" w:right="113" w:firstLine="0"/>
        <w:rPr>
          <w:szCs w:val="24"/>
        </w:rPr>
      </w:pPr>
    </w:p>
    <w:p w14:paraId="36EDDBBC" w14:textId="77777777" w:rsidR="00C220A5" w:rsidRDefault="00C220A5" w:rsidP="00C220A5">
      <w:pPr>
        <w:spacing w:after="0"/>
        <w:ind w:right="113"/>
        <w:rPr>
          <w:b/>
          <w:szCs w:val="24"/>
        </w:rPr>
      </w:pPr>
      <w:r>
        <w:rPr>
          <w:b/>
          <w:szCs w:val="24"/>
        </w:rPr>
        <w:t xml:space="preserve">Desafíos </w:t>
      </w:r>
    </w:p>
    <w:p w14:paraId="5E138FF7" w14:textId="77777777" w:rsidR="00C220A5" w:rsidRDefault="00313DEB" w:rsidP="00313DEB">
      <w:pPr>
        <w:numPr>
          <w:ilvl w:val="0"/>
          <w:numId w:val="30"/>
        </w:numPr>
        <w:spacing w:after="0"/>
        <w:ind w:right="113"/>
        <w:rPr>
          <w:szCs w:val="24"/>
        </w:rPr>
      </w:pPr>
      <w:r w:rsidRPr="00313DEB">
        <w:rPr>
          <w:szCs w:val="24"/>
        </w:rPr>
        <w:t xml:space="preserve">¿Cómo </w:t>
      </w:r>
      <w:r w:rsidR="00185763">
        <w:rPr>
          <w:szCs w:val="24"/>
        </w:rPr>
        <w:t>inculturarnos en nuestro medio?</w:t>
      </w:r>
    </w:p>
    <w:p w14:paraId="2F86DA50" w14:textId="77777777" w:rsidR="00185763" w:rsidRDefault="00185763" w:rsidP="00313DEB">
      <w:pPr>
        <w:numPr>
          <w:ilvl w:val="0"/>
          <w:numId w:val="30"/>
        </w:numPr>
        <w:spacing w:after="0"/>
        <w:ind w:right="113"/>
        <w:rPr>
          <w:szCs w:val="24"/>
        </w:rPr>
      </w:pPr>
      <w:r>
        <w:rPr>
          <w:szCs w:val="24"/>
        </w:rPr>
        <w:t xml:space="preserve">¿Cómo aprovechar los recursos del material formativo que proporciona la Iglesia, la Congregación, los medios digitales y la comunidad? </w:t>
      </w:r>
    </w:p>
    <w:p w14:paraId="6371F1E6" w14:textId="77777777" w:rsidR="00185763" w:rsidRDefault="00185763" w:rsidP="00313DEB">
      <w:pPr>
        <w:numPr>
          <w:ilvl w:val="0"/>
          <w:numId w:val="30"/>
        </w:numPr>
        <w:spacing w:after="0"/>
        <w:ind w:right="113"/>
        <w:rPr>
          <w:szCs w:val="24"/>
        </w:rPr>
      </w:pPr>
      <w:r>
        <w:rPr>
          <w:szCs w:val="24"/>
        </w:rPr>
        <w:t>¿Cómo aprovechar los recursos que proporciona el Inspector, la Inspectoría, y todos los medios?</w:t>
      </w:r>
    </w:p>
    <w:p w14:paraId="2559DF4B" w14:textId="77777777" w:rsidR="00185763" w:rsidRPr="00313DEB" w:rsidRDefault="00185763" w:rsidP="00313DEB">
      <w:pPr>
        <w:numPr>
          <w:ilvl w:val="0"/>
          <w:numId w:val="30"/>
        </w:numPr>
        <w:spacing w:after="0"/>
        <w:ind w:right="113"/>
        <w:rPr>
          <w:szCs w:val="24"/>
        </w:rPr>
      </w:pPr>
      <w:r>
        <w:rPr>
          <w:szCs w:val="24"/>
        </w:rPr>
        <w:t xml:space="preserve">¿Cómo actualizarnos sobre la problemática juvenil, social y política que se presenta a nivel nacional y mundial? </w:t>
      </w:r>
    </w:p>
    <w:p w14:paraId="03D818D1" w14:textId="77777777" w:rsidR="00313DEB" w:rsidRDefault="00313DEB" w:rsidP="00C220A5">
      <w:pPr>
        <w:spacing w:after="0"/>
        <w:ind w:right="113"/>
        <w:rPr>
          <w:b/>
          <w:szCs w:val="24"/>
        </w:rPr>
      </w:pPr>
    </w:p>
    <w:p w14:paraId="143CB1DE" w14:textId="77777777" w:rsidR="00C220A5" w:rsidRPr="00C220A5" w:rsidRDefault="00C220A5" w:rsidP="00C220A5">
      <w:pPr>
        <w:spacing w:after="0"/>
        <w:ind w:right="113"/>
        <w:rPr>
          <w:b/>
          <w:szCs w:val="24"/>
        </w:rPr>
      </w:pPr>
      <w:r>
        <w:rPr>
          <w:b/>
          <w:szCs w:val="24"/>
        </w:rPr>
        <w:t xml:space="preserve">Llamada de Dios </w:t>
      </w:r>
    </w:p>
    <w:p w14:paraId="77803E01" w14:textId="77777777" w:rsidR="00481DFB" w:rsidRDefault="007807EB" w:rsidP="00C220A5">
      <w:pPr>
        <w:spacing w:after="0"/>
        <w:ind w:left="0" w:right="113" w:firstLine="0"/>
        <w:rPr>
          <w:szCs w:val="24"/>
        </w:rPr>
      </w:pPr>
      <w:r>
        <w:rPr>
          <w:szCs w:val="24"/>
        </w:rPr>
        <w:t xml:space="preserve">Es la llamada de Dios, es un objetivo general que recoge el querer ser una comunidad del 2024. </w:t>
      </w:r>
    </w:p>
    <w:p w14:paraId="0DD79A96" w14:textId="77777777" w:rsidR="00A70C4F" w:rsidRDefault="00185763" w:rsidP="00C220A5">
      <w:pPr>
        <w:spacing w:after="0"/>
        <w:ind w:left="0" w:right="113" w:firstLine="0"/>
        <w:rPr>
          <w:szCs w:val="24"/>
        </w:rPr>
      </w:pPr>
      <w:r>
        <w:rPr>
          <w:szCs w:val="24"/>
        </w:rPr>
        <w:t xml:space="preserve">Ser una comunidad formadora en conversión permanente asumiendo los rasgos de Cristo buen Pastor, donde cada hermano es responsable de su formación, poniendo sus dones y carismas al servicio de los demás, y aprovechando todos los espacios formativos (retiros, oración, apostolado…) </w:t>
      </w:r>
    </w:p>
    <w:p w14:paraId="23522776" w14:textId="77777777" w:rsidR="00A70C4F" w:rsidRDefault="00A70C4F" w:rsidP="00C220A5">
      <w:pPr>
        <w:spacing w:after="0"/>
        <w:ind w:left="0" w:right="113" w:firstLine="0"/>
        <w:rPr>
          <w:szCs w:val="24"/>
        </w:rPr>
      </w:pPr>
    </w:p>
    <w:p w14:paraId="21C0B1D6" w14:textId="77777777" w:rsidR="00A70C4F" w:rsidRPr="00481DFB" w:rsidRDefault="006D30DB" w:rsidP="00C220A5">
      <w:pPr>
        <w:spacing w:after="0"/>
        <w:ind w:left="0" w:right="113" w:firstLine="0"/>
        <w:rPr>
          <w:szCs w:val="24"/>
        </w:rPr>
      </w:pPr>
      <w:r>
        <w:rPr>
          <w:b/>
          <w:noProof/>
          <w:sz w:val="22"/>
        </w:rPr>
        <w:pict w14:anchorId="7931C7B4">
          <v:rect id="_x0000_s1065" style="position:absolute;left:0;text-align:left;margin-left:271.75pt;margin-top:72.85pt;width:51.75pt;height:21.75pt;z-index:30" strokecolor="white">
            <v:textbox style="mso-next-textbox:#_x0000_s1065">
              <w:txbxContent>
                <w:p w14:paraId="401616CB" w14:textId="77777777" w:rsidR="006D30DB" w:rsidRPr="000973F5" w:rsidRDefault="007807EB" w:rsidP="000973F5">
                  <w:pPr>
                    <w:ind w:left="0"/>
                    <w:jc w:val="center"/>
                    <w:rPr>
                      <w:lang w:val="es-ES"/>
                    </w:rPr>
                  </w:pPr>
                  <w:r>
                    <w:rPr>
                      <w:lang w:val="es-ES"/>
                    </w:rPr>
                    <w:t>19</w:t>
                  </w:r>
                </w:p>
              </w:txbxContent>
            </v:textbox>
          </v:rect>
        </w:pict>
      </w:r>
      <w:r w:rsidR="00A70C4F">
        <w:rPr>
          <w:szCs w:val="24"/>
        </w:rPr>
        <w:br w:type="page"/>
      </w:r>
    </w:p>
    <w:p w14:paraId="78731BA8" w14:textId="77777777" w:rsidR="00C220A5" w:rsidRPr="0047258F" w:rsidRDefault="00C220A5" w:rsidP="00C220A5">
      <w:pPr>
        <w:shd w:val="clear" w:color="auto" w:fill="000000"/>
        <w:spacing w:after="0"/>
        <w:ind w:right="113"/>
        <w:rPr>
          <w:b/>
          <w:color w:val="FFFFFF"/>
          <w:sz w:val="40"/>
          <w:szCs w:val="24"/>
        </w:rPr>
      </w:pPr>
      <w:r w:rsidRPr="0047258F">
        <w:rPr>
          <w:b/>
          <w:color w:val="FFFFFF"/>
          <w:sz w:val="40"/>
          <w:szCs w:val="24"/>
        </w:rPr>
        <w:t>PARTE OPERATIVA</w:t>
      </w:r>
    </w:p>
    <w:p w14:paraId="72F8EFB8" w14:textId="77777777" w:rsidR="00C220A5" w:rsidRPr="00A70C4F" w:rsidRDefault="00C220A5" w:rsidP="00481DFB">
      <w:pPr>
        <w:spacing w:after="0"/>
        <w:ind w:right="113"/>
        <w:rPr>
          <w:sz w:val="22"/>
          <w:szCs w:val="24"/>
        </w:rPr>
      </w:pPr>
      <w:r w:rsidRPr="00A70C4F">
        <w:rPr>
          <w:sz w:val="22"/>
          <w:szCs w:val="24"/>
        </w:rPr>
        <w:t xml:space="preserve">Líneas de acción </w:t>
      </w:r>
    </w:p>
    <w:p w14:paraId="53115111" w14:textId="77777777" w:rsidR="00C220A5" w:rsidRPr="00A70C4F" w:rsidRDefault="00C220A5" w:rsidP="00C220A5">
      <w:pPr>
        <w:numPr>
          <w:ilvl w:val="0"/>
          <w:numId w:val="22"/>
        </w:numPr>
        <w:spacing w:after="0"/>
        <w:ind w:right="113"/>
        <w:rPr>
          <w:sz w:val="22"/>
          <w:szCs w:val="24"/>
        </w:rPr>
      </w:pPr>
      <w:r w:rsidRPr="00A70C4F">
        <w:rPr>
          <w:sz w:val="22"/>
          <w:szCs w:val="24"/>
        </w:rPr>
        <w:t xml:space="preserve">Vida Fraterna </w:t>
      </w:r>
    </w:p>
    <w:p w14:paraId="5A5FD051" w14:textId="77777777" w:rsidR="00C220A5" w:rsidRPr="00A70C4F" w:rsidRDefault="00C220A5" w:rsidP="00C220A5">
      <w:pPr>
        <w:numPr>
          <w:ilvl w:val="0"/>
          <w:numId w:val="22"/>
        </w:numPr>
        <w:spacing w:after="0"/>
        <w:ind w:right="113"/>
        <w:rPr>
          <w:sz w:val="22"/>
          <w:szCs w:val="24"/>
        </w:rPr>
      </w:pPr>
      <w:r w:rsidRPr="00A70C4F">
        <w:rPr>
          <w:sz w:val="22"/>
          <w:szCs w:val="24"/>
        </w:rPr>
        <w:t xml:space="preserve">Testimonio Evangélico </w:t>
      </w:r>
    </w:p>
    <w:p w14:paraId="28C796C8" w14:textId="77777777" w:rsidR="00C220A5" w:rsidRPr="00A70C4F" w:rsidRDefault="00C220A5" w:rsidP="00C220A5">
      <w:pPr>
        <w:numPr>
          <w:ilvl w:val="0"/>
          <w:numId w:val="22"/>
        </w:numPr>
        <w:spacing w:after="0"/>
        <w:ind w:right="113"/>
        <w:rPr>
          <w:sz w:val="22"/>
          <w:szCs w:val="24"/>
        </w:rPr>
      </w:pPr>
      <w:r w:rsidRPr="00A70C4F">
        <w:rPr>
          <w:sz w:val="22"/>
          <w:szCs w:val="24"/>
        </w:rPr>
        <w:t>Presencia animadora entre los jóvenes</w:t>
      </w:r>
    </w:p>
    <w:p w14:paraId="0BF04AF4" w14:textId="77777777" w:rsidR="00C220A5" w:rsidRPr="00A70C4F" w:rsidRDefault="00185763" w:rsidP="00C220A5">
      <w:pPr>
        <w:numPr>
          <w:ilvl w:val="0"/>
          <w:numId w:val="22"/>
        </w:numPr>
        <w:spacing w:after="0"/>
        <w:ind w:right="113"/>
        <w:rPr>
          <w:sz w:val="22"/>
          <w:szCs w:val="24"/>
        </w:rPr>
      </w:pPr>
      <w:r>
        <w:rPr>
          <w:sz w:val="22"/>
          <w:szCs w:val="24"/>
        </w:rPr>
        <w:t xml:space="preserve">Formación </w:t>
      </w:r>
      <w:r w:rsidRPr="00A70C4F">
        <w:rPr>
          <w:sz w:val="22"/>
          <w:szCs w:val="24"/>
        </w:rPr>
        <w:t>y</w:t>
      </w:r>
      <w:r w:rsidR="00C220A5" w:rsidRPr="00A70C4F">
        <w:rPr>
          <w:sz w:val="22"/>
          <w:szCs w:val="24"/>
        </w:rPr>
        <w:t xml:space="preserve"> animación de la Comunidad</w:t>
      </w:r>
    </w:p>
    <w:p w14:paraId="1C783362" w14:textId="77777777" w:rsidR="00C220A5" w:rsidRPr="0062565A" w:rsidRDefault="00C220A5" w:rsidP="0062565A">
      <w:pPr>
        <w:shd w:val="clear" w:color="auto" w:fill="000000"/>
        <w:spacing w:after="0"/>
        <w:ind w:right="113"/>
        <w:rPr>
          <w:b/>
          <w:color w:val="FFFFFF"/>
          <w:sz w:val="36"/>
          <w:szCs w:val="24"/>
        </w:rPr>
      </w:pPr>
      <w:r w:rsidRPr="0062565A">
        <w:rPr>
          <w:b/>
          <w:color w:val="FFFFFF"/>
          <w:sz w:val="36"/>
          <w:szCs w:val="24"/>
        </w:rPr>
        <w:t xml:space="preserve">Vida Fraterna </w:t>
      </w:r>
    </w:p>
    <w:p w14:paraId="4A57E7AE" w14:textId="77777777" w:rsidR="00A36AD5" w:rsidRPr="00A36AD5" w:rsidRDefault="00A36AD5" w:rsidP="00C220A5">
      <w:pPr>
        <w:spacing w:after="0"/>
        <w:ind w:right="113"/>
        <w:rPr>
          <w:b/>
          <w:sz w:val="36"/>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204"/>
        <w:gridCol w:w="2288"/>
      </w:tblGrid>
      <w:tr w:rsidR="00CD2E6F" w:rsidRPr="002B420F" w14:paraId="6DB66780" w14:textId="77777777" w:rsidTr="002B420F">
        <w:trPr>
          <w:trHeight w:val="615"/>
        </w:trPr>
        <w:tc>
          <w:tcPr>
            <w:tcW w:w="2881" w:type="dxa"/>
            <w:shd w:val="clear" w:color="auto" w:fill="auto"/>
          </w:tcPr>
          <w:p w14:paraId="295FD714" w14:textId="77777777" w:rsidR="00CD2E6F" w:rsidRPr="002B420F" w:rsidRDefault="00A70C4F" w:rsidP="002B420F">
            <w:pPr>
              <w:spacing w:after="0"/>
              <w:ind w:left="0" w:right="113" w:firstLine="0"/>
              <w:rPr>
                <w:b/>
                <w:sz w:val="22"/>
              </w:rPr>
            </w:pPr>
            <w:r>
              <w:rPr>
                <w:b/>
                <w:sz w:val="22"/>
              </w:rPr>
              <w:t>OBJETIVO 1</w:t>
            </w:r>
          </w:p>
        </w:tc>
        <w:tc>
          <w:tcPr>
            <w:tcW w:w="5763" w:type="dxa"/>
            <w:gridSpan w:val="2"/>
            <w:shd w:val="clear" w:color="auto" w:fill="auto"/>
          </w:tcPr>
          <w:p w14:paraId="5CCADE13" w14:textId="77777777" w:rsidR="00CD2E6F" w:rsidRPr="002B420F" w:rsidRDefault="00CD2E6F" w:rsidP="002B420F">
            <w:pPr>
              <w:spacing w:after="0"/>
              <w:ind w:left="0" w:right="113" w:firstLine="0"/>
              <w:rPr>
                <w:sz w:val="22"/>
              </w:rPr>
            </w:pPr>
            <w:r w:rsidRPr="002B420F">
              <w:rPr>
                <w:sz w:val="22"/>
              </w:rPr>
              <w:t>Enriquecer los encuentros comunitarios de planificación, ejecución y evaluación de las actividades abriendo un espacio de compartir la riqueza humana, cultural y carismática de cada uno para generar mayor sentido comunitario</w:t>
            </w:r>
          </w:p>
        </w:tc>
      </w:tr>
      <w:tr w:rsidR="00CD2E6F" w:rsidRPr="002B420F" w14:paraId="5EB35965" w14:textId="77777777" w:rsidTr="002B420F">
        <w:tc>
          <w:tcPr>
            <w:tcW w:w="2881" w:type="dxa"/>
            <w:shd w:val="clear" w:color="auto" w:fill="auto"/>
          </w:tcPr>
          <w:p w14:paraId="09AD8939" w14:textId="77777777" w:rsidR="00CD2E6F" w:rsidRPr="002B420F" w:rsidRDefault="00CD2E6F" w:rsidP="002B420F">
            <w:pPr>
              <w:spacing w:after="0"/>
              <w:ind w:left="0" w:right="113" w:firstLine="0"/>
              <w:rPr>
                <w:b/>
                <w:sz w:val="22"/>
              </w:rPr>
            </w:pPr>
            <w:r w:rsidRPr="002B420F">
              <w:rPr>
                <w:b/>
                <w:sz w:val="22"/>
              </w:rPr>
              <w:t xml:space="preserve">ESTRATEGIAS </w:t>
            </w:r>
          </w:p>
        </w:tc>
        <w:tc>
          <w:tcPr>
            <w:tcW w:w="2881" w:type="dxa"/>
            <w:shd w:val="clear" w:color="auto" w:fill="auto"/>
          </w:tcPr>
          <w:p w14:paraId="6175FC96" w14:textId="77777777" w:rsidR="00CD2E6F" w:rsidRPr="002B420F" w:rsidRDefault="00CD2E6F" w:rsidP="002B420F">
            <w:pPr>
              <w:spacing w:after="0"/>
              <w:ind w:left="0" w:right="113" w:firstLine="0"/>
              <w:rPr>
                <w:b/>
                <w:sz w:val="22"/>
              </w:rPr>
            </w:pPr>
            <w:r w:rsidRPr="002B420F">
              <w:rPr>
                <w:b/>
                <w:sz w:val="22"/>
              </w:rPr>
              <w:t xml:space="preserve">ACTIVIDADES </w:t>
            </w:r>
          </w:p>
        </w:tc>
        <w:tc>
          <w:tcPr>
            <w:tcW w:w="2882" w:type="dxa"/>
            <w:shd w:val="clear" w:color="auto" w:fill="auto"/>
          </w:tcPr>
          <w:p w14:paraId="0667FF21" w14:textId="77777777" w:rsidR="00CD2E6F" w:rsidRPr="002B420F" w:rsidRDefault="00CD2E6F" w:rsidP="002B420F">
            <w:pPr>
              <w:spacing w:after="0"/>
              <w:ind w:left="0" w:right="113" w:firstLine="0"/>
              <w:rPr>
                <w:b/>
                <w:sz w:val="22"/>
              </w:rPr>
            </w:pPr>
            <w:r w:rsidRPr="002B420F">
              <w:rPr>
                <w:b/>
                <w:sz w:val="22"/>
              </w:rPr>
              <w:t xml:space="preserve">RESPONSABLES </w:t>
            </w:r>
          </w:p>
        </w:tc>
      </w:tr>
      <w:tr w:rsidR="00CD2E6F" w:rsidRPr="002B420F" w14:paraId="5F387A3E" w14:textId="77777777" w:rsidTr="002B420F">
        <w:tc>
          <w:tcPr>
            <w:tcW w:w="2881" w:type="dxa"/>
            <w:vMerge w:val="restart"/>
            <w:shd w:val="clear" w:color="auto" w:fill="auto"/>
          </w:tcPr>
          <w:p w14:paraId="217971AD" w14:textId="77777777" w:rsidR="00CD2E6F" w:rsidRPr="002B420F" w:rsidRDefault="00CD2E6F" w:rsidP="002B420F">
            <w:pPr>
              <w:spacing w:after="0"/>
              <w:ind w:left="0" w:right="113" w:firstLine="0"/>
              <w:rPr>
                <w:sz w:val="22"/>
              </w:rPr>
            </w:pPr>
            <w:r w:rsidRPr="002B420F">
              <w:rPr>
                <w:sz w:val="22"/>
              </w:rPr>
              <w:t xml:space="preserve">Organizando y programado los procesos formativos de la comunidad </w:t>
            </w:r>
          </w:p>
        </w:tc>
        <w:tc>
          <w:tcPr>
            <w:tcW w:w="2881" w:type="dxa"/>
            <w:shd w:val="clear" w:color="auto" w:fill="auto"/>
          </w:tcPr>
          <w:p w14:paraId="4B0AC899" w14:textId="77777777" w:rsidR="00CD2E6F" w:rsidRPr="002B420F" w:rsidRDefault="00CD2E6F" w:rsidP="002B420F">
            <w:pPr>
              <w:spacing w:after="0"/>
              <w:ind w:left="0" w:right="113" w:firstLine="0"/>
              <w:rPr>
                <w:sz w:val="22"/>
              </w:rPr>
            </w:pPr>
            <w:r w:rsidRPr="002B420F">
              <w:rPr>
                <w:sz w:val="22"/>
              </w:rPr>
              <w:t xml:space="preserve">1° </w:t>
            </w:r>
            <w:proofErr w:type="gramStart"/>
            <w:r w:rsidRPr="002B420F">
              <w:rPr>
                <w:sz w:val="22"/>
              </w:rPr>
              <w:t>Martes</w:t>
            </w:r>
            <w:proofErr w:type="gramEnd"/>
            <w:r w:rsidRPr="002B420F">
              <w:rPr>
                <w:sz w:val="22"/>
              </w:rPr>
              <w:t xml:space="preserve">: RETIRO </w:t>
            </w:r>
          </w:p>
        </w:tc>
        <w:tc>
          <w:tcPr>
            <w:tcW w:w="2882" w:type="dxa"/>
            <w:shd w:val="clear" w:color="auto" w:fill="auto"/>
          </w:tcPr>
          <w:p w14:paraId="77BE6BBF" w14:textId="77777777" w:rsidR="00CD2E6F" w:rsidRPr="002B420F" w:rsidRDefault="00CD2E6F" w:rsidP="002B420F">
            <w:pPr>
              <w:spacing w:after="0"/>
              <w:ind w:left="0" w:right="113" w:firstLine="0"/>
              <w:rPr>
                <w:sz w:val="22"/>
              </w:rPr>
            </w:pPr>
            <w:r w:rsidRPr="002B420F">
              <w:rPr>
                <w:sz w:val="22"/>
              </w:rPr>
              <w:t xml:space="preserve">Por programación – </w:t>
            </w:r>
            <w:proofErr w:type="gramStart"/>
            <w:r w:rsidRPr="002B420F">
              <w:rPr>
                <w:sz w:val="22"/>
              </w:rPr>
              <w:t>Director</w:t>
            </w:r>
            <w:proofErr w:type="gramEnd"/>
          </w:p>
        </w:tc>
      </w:tr>
      <w:tr w:rsidR="00CD2E6F" w:rsidRPr="002B420F" w14:paraId="619DEDC6" w14:textId="77777777" w:rsidTr="002B420F">
        <w:tc>
          <w:tcPr>
            <w:tcW w:w="2881" w:type="dxa"/>
            <w:vMerge/>
            <w:shd w:val="clear" w:color="auto" w:fill="auto"/>
          </w:tcPr>
          <w:p w14:paraId="14B6801B" w14:textId="77777777" w:rsidR="00CD2E6F" w:rsidRPr="002B420F" w:rsidRDefault="00CD2E6F" w:rsidP="002B420F">
            <w:pPr>
              <w:spacing w:after="0"/>
              <w:ind w:left="0" w:right="113" w:firstLine="0"/>
              <w:rPr>
                <w:sz w:val="22"/>
              </w:rPr>
            </w:pPr>
          </w:p>
        </w:tc>
        <w:tc>
          <w:tcPr>
            <w:tcW w:w="2881" w:type="dxa"/>
            <w:shd w:val="clear" w:color="auto" w:fill="auto"/>
          </w:tcPr>
          <w:p w14:paraId="385D4EA5" w14:textId="77777777" w:rsidR="00CD2E6F" w:rsidRPr="002B420F" w:rsidRDefault="00CD2E6F" w:rsidP="002B420F">
            <w:pPr>
              <w:spacing w:after="0"/>
              <w:ind w:left="0" w:right="113" w:firstLine="0"/>
              <w:rPr>
                <w:sz w:val="22"/>
              </w:rPr>
            </w:pPr>
            <w:r w:rsidRPr="002B420F">
              <w:rPr>
                <w:sz w:val="22"/>
              </w:rPr>
              <w:t xml:space="preserve">2° </w:t>
            </w:r>
            <w:proofErr w:type="gramStart"/>
            <w:r w:rsidRPr="002B420F">
              <w:rPr>
                <w:sz w:val="22"/>
              </w:rPr>
              <w:t>Martes</w:t>
            </w:r>
            <w:proofErr w:type="gramEnd"/>
            <w:r w:rsidRPr="002B420F">
              <w:rPr>
                <w:sz w:val="22"/>
              </w:rPr>
              <w:t xml:space="preserve">: Paseo </w:t>
            </w:r>
          </w:p>
        </w:tc>
        <w:tc>
          <w:tcPr>
            <w:tcW w:w="2882" w:type="dxa"/>
            <w:shd w:val="clear" w:color="auto" w:fill="auto"/>
          </w:tcPr>
          <w:p w14:paraId="6E9EEAAD" w14:textId="77777777" w:rsidR="00CD2E6F" w:rsidRPr="002B420F" w:rsidRDefault="00CD2E6F" w:rsidP="002B420F">
            <w:pPr>
              <w:spacing w:after="0"/>
              <w:ind w:left="0" w:right="113" w:firstLine="0"/>
              <w:rPr>
                <w:sz w:val="22"/>
              </w:rPr>
            </w:pPr>
            <w:r w:rsidRPr="002B420F">
              <w:rPr>
                <w:sz w:val="22"/>
              </w:rPr>
              <w:t xml:space="preserve">Vicario </w:t>
            </w:r>
          </w:p>
        </w:tc>
      </w:tr>
      <w:tr w:rsidR="00CD2E6F" w:rsidRPr="002B420F" w14:paraId="137D1D73" w14:textId="77777777" w:rsidTr="002B420F">
        <w:tc>
          <w:tcPr>
            <w:tcW w:w="2881" w:type="dxa"/>
            <w:vMerge/>
            <w:shd w:val="clear" w:color="auto" w:fill="auto"/>
          </w:tcPr>
          <w:p w14:paraId="02B7B9BF" w14:textId="77777777" w:rsidR="00CD2E6F" w:rsidRPr="002B420F" w:rsidRDefault="00CD2E6F" w:rsidP="002B420F">
            <w:pPr>
              <w:spacing w:after="0"/>
              <w:ind w:left="0" w:right="113" w:firstLine="0"/>
              <w:rPr>
                <w:sz w:val="22"/>
              </w:rPr>
            </w:pPr>
          </w:p>
        </w:tc>
        <w:tc>
          <w:tcPr>
            <w:tcW w:w="2881" w:type="dxa"/>
            <w:shd w:val="clear" w:color="auto" w:fill="auto"/>
          </w:tcPr>
          <w:p w14:paraId="5D5D8EAE" w14:textId="77777777" w:rsidR="00CD2E6F" w:rsidRPr="002B420F" w:rsidRDefault="00CD2E6F" w:rsidP="002B420F">
            <w:pPr>
              <w:spacing w:after="0"/>
              <w:ind w:left="0" w:right="113" w:firstLine="0"/>
              <w:rPr>
                <w:sz w:val="22"/>
              </w:rPr>
            </w:pPr>
            <w:r w:rsidRPr="002B420F">
              <w:rPr>
                <w:sz w:val="22"/>
              </w:rPr>
              <w:t xml:space="preserve">3° </w:t>
            </w:r>
            <w:proofErr w:type="gramStart"/>
            <w:r w:rsidRPr="002B420F">
              <w:rPr>
                <w:sz w:val="22"/>
              </w:rPr>
              <w:t>Martes</w:t>
            </w:r>
            <w:proofErr w:type="gramEnd"/>
            <w:r w:rsidRPr="002B420F">
              <w:rPr>
                <w:sz w:val="22"/>
              </w:rPr>
              <w:t xml:space="preserve">: Encuentro </w:t>
            </w:r>
          </w:p>
        </w:tc>
        <w:tc>
          <w:tcPr>
            <w:tcW w:w="2882" w:type="dxa"/>
            <w:shd w:val="clear" w:color="auto" w:fill="auto"/>
          </w:tcPr>
          <w:p w14:paraId="69378F30" w14:textId="77777777" w:rsidR="00CD2E6F" w:rsidRPr="002B420F" w:rsidRDefault="00CD2E6F" w:rsidP="002B420F">
            <w:pPr>
              <w:spacing w:after="0"/>
              <w:ind w:left="0" w:right="113" w:firstLine="0"/>
              <w:rPr>
                <w:sz w:val="22"/>
              </w:rPr>
            </w:pPr>
            <w:r w:rsidRPr="002B420F">
              <w:rPr>
                <w:sz w:val="22"/>
              </w:rPr>
              <w:t xml:space="preserve">Un hermano </w:t>
            </w:r>
          </w:p>
        </w:tc>
      </w:tr>
      <w:tr w:rsidR="00CD2E6F" w:rsidRPr="002B420F" w14:paraId="2D6C712B" w14:textId="77777777" w:rsidTr="002B420F">
        <w:tc>
          <w:tcPr>
            <w:tcW w:w="2881" w:type="dxa"/>
            <w:vMerge/>
            <w:shd w:val="clear" w:color="auto" w:fill="auto"/>
          </w:tcPr>
          <w:p w14:paraId="41DF85AA" w14:textId="77777777" w:rsidR="00CD2E6F" w:rsidRPr="002B420F" w:rsidRDefault="00CD2E6F" w:rsidP="002B420F">
            <w:pPr>
              <w:spacing w:after="0"/>
              <w:ind w:left="0" w:right="113" w:firstLine="0"/>
              <w:rPr>
                <w:sz w:val="22"/>
              </w:rPr>
            </w:pPr>
          </w:p>
        </w:tc>
        <w:tc>
          <w:tcPr>
            <w:tcW w:w="2881" w:type="dxa"/>
            <w:shd w:val="clear" w:color="auto" w:fill="auto"/>
          </w:tcPr>
          <w:p w14:paraId="3717B023" w14:textId="77777777" w:rsidR="00CD2E6F" w:rsidRPr="002B420F" w:rsidRDefault="00CD2E6F" w:rsidP="002B420F">
            <w:pPr>
              <w:spacing w:after="0"/>
              <w:ind w:left="0" w:right="113" w:firstLine="0"/>
              <w:rPr>
                <w:sz w:val="22"/>
              </w:rPr>
            </w:pPr>
            <w:r w:rsidRPr="002B420F">
              <w:rPr>
                <w:sz w:val="22"/>
              </w:rPr>
              <w:t xml:space="preserve">4° </w:t>
            </w:r>
            <w:proofErr w:type="gramStart"/>
            <w:r w:rsidRPr="002B420F">
              <w:rPr>
                <w:sz w:val="22"/>
              </w:rPr>
              <w:t>Martes</w:t>
            </w:r>
            <w:proofErr w:type="gramEnd"/>
            <w:r w:rsidRPr="002B420F">
              <w:rPr>
                <w:sz w:val="22"/>
              </w:rPr>
              <w:t>: Programación</w:t>
            </w:r>
          </w:p>
        </w:tc>
        <w:tc>
          <w:tcPr>
            <w:tcW w:w="2882" w:type="dxa"/>
            <w:shd w:val="clear" w:color="auto" w:fill="auto"/>
          </w:tcPr>
          <w:p w14:paraId="22CCFF57" w14:textId="77777777" w:rsidR="00CD2E6F" w:rsidRPr="002B420F" w:rsidRDefault="00CD2E6F" w:rsidP="002B420F">
            <w:pPr>
              <w:spacing w:after="0"/>
              <w:ind w:left="0" w:right="113" w:firstLine="0"/>
              <w:rPr>
                <w:sz w:val="22"/>
              </w:rPr>
            </w:pPr>
            <w:r w:rsidRPr="002B420F">
              <w:rPr>
                <w:sz w:val="22"/>
              </w:rPr>
              <w:t xml:space="preserve">Director </w:t>
            </w:r>
          </w:p>
        </w:tc>
      </w:tr>
      <w:tr w:rsidR="00CD2E6F" w:rsidRPr="002B420F" w14:paraId="1F99EB1E" w14:textId="77777777" w:rsidTr="002B420F">
        <w:tc>
          <w:tcPr>
            <w:tcW w:w="2881" w:type="dxa"/>
            <w:shd w:val="clear" w:color="auto" w:fill="auto"/>
          </w:tcPr>
          <w:p w14:paraId="343E39D1" w14:textId="77777777" w:rsidR="00CD2E6F" w:rsidRPr="002B420F" w:rsidRDefault="00CD2E6F" w:rsidP="002B420F">
            <w:pPr>
              <w:spacing w:after="0"/>
              <w:ind w:left="0" w:right="113" w:firstLine="0"/>
              <w:rPr>
                <w:sz w:val="22"/>
              </w:rPr>
            </w:pPr>
            <w:r w:rsidRPr="002B420F">
              <w:rPr>
                <w:sz w:val="22"/>
              </w:rPr>
              <w:t>Creando un espacio fraterno que acompañe el compartir el día de la comunidad</w:t>
            </w:r>
          </w:p>
        </w:tc>
        <w:tc>
          <w:tcPr>
            <w:tcW w:w="2881" w:type="dxa"/>
            <w:shd w:val="clear" w:color="auto" w:fill="auto"/>
          </w:tcPr>
          <w:p w14:paraId="523CCD6F" w14:textId="77777777" w:rsidR="00CD2E6F" w:rsidRPr="002B420F" w:rsidRDefault="00CD2E6F" w:rsidP="002B420F">
            <w:pPr>
              <w:spacing w:after="0"/>
              <w:ind w:right="113"/>
              <w:rPr>
                <w:sz w:val="22"/>
              </w:rPr>
            </w:pPr>
            <w:r w:rsidRPr="002B420F">
              <w:rPr>
                <w:sz w:val="22"/>
              </w:rPr>
              <w:t xml:space="preserve">- Espacio cultural, festivo, etc. </w:t>
            </w:r>
          </w:p>
          <w:p w14:paraId="01A1F23F" w14:textId="77777777" w:rsidR="00CD2E6F" w:rsidRPr="002B420F" w:rsidRDefault="00CD2E6F" w:rsidP="002B420F">
            <w:pPr>
              <w:spacing w:after="0"/>
              <w:ind w:right="113"/>
              <w:rPr>
                <w:sz w:val="22"/>
              </w:rPr>
            </w:pPr>
            <w:r w:rsidRPr="002B420F">
              <w:rPr>
                <w:sz w:val="22"/>
              </w:rPr>
              <w:t xml:space="preserve">- Algún paseo  </w:t>
            </w:r>
          </w:p>
        </w:tc>
        <w:tc>
          <w:tcPr>
            <w:tcW w:w="2882" w:type="dxa"/>
            <w:shd w:val="clear" w:color="auto" w:fill="auto"/>
          </w:tcPr>
          <w:p w14:paraId="3CD702F9" w14:textId="77777777" w:rsidR="00CD2E6F" w:rsidRPr="002B420F" w:rsidRDefault="00CD2E6F" w:rsidP="002B420F">
            <w:pPr>
              <w:spacing w:after="0"/>
              <w:ind w:left="0" w:right="113" w:firstLine="0"/>
              <w:rPr>
                <w:sz w:val="22"/>
                <w:lang w:val="it-IT"/>
              </w:rPr>
            </w:pPr>
            <w:r w:rsidRPr="002B420F">
              <w:rPr>
                <w:sz w:val="22"/>
                <w:lang w:val="it-IT"/>
              </w:rPr>
              <w:t xml:space="preserve">Un hermano  </w:t>
            </w:r>
          </w:p>
        </w:tc>
      </w:tr>
      <w:tr w:rsidR="00CD2E6F" w:rsidRPr="00A70C4F" w14:paraId="7B1DA237" w14:textId="77777777" w:rsidTr="002B420F">
        <w:tc>
          <w:tcPr>
            <w:tcW w:w="2881" w:type="dxa"/>
            <w:shd w:val="clear" w:color="auto" w:fill="auto"/>
          </w:tcPr>
          <w:p w14:paraId="6EDDA8F9" w14:textId="77777777" w:rsidR="00CD2E6F" w:rsidRPr="00A70C4F" w:rsidRDefault="00A70C4F" w:rsidP="002B420F">
            <w:pPr>
              <w:spacing w:after="0"/>
              <w:ind w:left="0" w:right="113" w:firstLine="0"/>
              <w:rPr>
                <w:sz w:val="22"/>
              </w:rPr>
            </w:pPr>
            <w:r w:rsidRPr="00A70C4F">
              <w:rPr>
                <w:sz w:val="22"/>
              </w:rPr>
              <w:t>Participando de las reuniones formativas por parte del equipo</w:t>
            </w:r>
          </w:p>
        </w:tc>
        <w:tc>
          <w:tcPr>
            <w:tcW w:w="2881" w:type="dxa"/>
            <w:shd w:val="clear" w:color="auto" w:fill="auto"/>
          </w:tcPr>
          <w:p w14:paraId="48A858CF" w14:textId="77777777" w:rsidR="00CD2E6F" w:rsidRPr="00A70C4F" w:rsidRDefault="00A70C4F" w:rsidP="002B420F">
            <w:pPr>
              <w:spacing w:after="0"/>
              <w:ind w:left="0" w:right="113" w:firstLine="0"/>
              <w:rPr>
                <w:sz w:val="22"/>
              </w:rPr>
            </w:pPr>
            <w:r>
              <w:rPr>
                <w:sz w:val="22"/>
              </w:rPr>
              <w:t>Encuentro formativo el día…</w:t>
            </w:r>
          </w:p>
        </w:tc>
        <w:tc>
          <w:tcPr>
            <w:tcW w:w="2882" w:type="dxa"/>
            <w:shd w:val="clear" w:color="auto" w:fill="auto"/>
          </w:tcPr>
          <w:p w14:paraId="7D63DCE1" w14:textId="77777777" w:rsidR="00CD2E6F" w:rsidRPr="00A70C4F" w:rsidRDefault="00A70C4F" w:rsidP="002B420F">
            <w:pPr>
              <w:spacing w:after="0"/>
              <w:ind w:left="0" w:right="113" w:firstLine="0"/>
              <w:rPr>
                <w:sz w:val="22"/>
              </w:rPr>
            </w:pPr>
            <w:r>
              <w:rPr>
                <w:sz w:val="22"/>
              </w:rPr>
              <w:t xml:space="preserve">El </w:t>
            </w:r>
            <w:proofErr w:type="gramStart"/>
            <w:r>
              <w:rPr>
                <w:sz w:val="22"/>
              </w:rPr>
              <w:t>Director</w:t>
            </w:r>
            <w:proofErr w:type="gramEnd"/>
            <w:r>
              <w:rPr>
                <w:sz w:val="22"/>
              </w:rPr>
              <w:t xml:space="preserve"> </w:t>
            </w:r>
          </w:p>
        </w:tc>
      </w:tr>
    </w:tbl>
    <w:p w14:paraId="3AE50933" w14:textId="77777777" w:rsidR="008E44E3" w:rsidRPr="00A70C4F" w:rsidRDefault="006D30DB" w:rsidP="00C220A5">
      <w:pPr>
        <w:spacing w:after="0"/>
        <w:ind w:right="113"/>
        <w:rPr>
          <w:szCs w:val="24"/>
        </w:rPr>
      </w:pPr>
      <w:r>
        <w:rPr>
          <w:b/>
          <w:noProof/>
          <w:sz w:val="22"/>
        </w:rPr>
        <w:pict w14:anchorId="05C7389C">
          <v:rect id="_x0000_s1056" style="position:absolute;left:0;text-align:left;margin-left:271.75pt;margin-top:38pt;width:51.75pt;height:21.75pt;z-index:23;mso-position-horizontal-relative:text;mso-position-vertical-relative:text" strokecolor="white">
            <v:textbox style="mso-next-textbox:#_x0000_s1056">
              <w:txbxContent>
                <w:p w14:paraId="715DCFC3" w14:textId="77777777" w:rsidR="000973F5" w:rsidRPr="000973F5" w:rsidRDefault="007807EB" w:rsidP="000973F5">
                  <w:pPr>
                    <w:ind w:left="0"/>
                    <w:jc w:val="center"/>
                    <w:rPr>
                      <w:lang w:val="es-ES"/>
                    </w:rPr>
                  </w:pPr>
                  <w:r>
                    <w:rPr>
                      <w:lang w:val="es-ES"/>
                    </w:rPr>
                    <w:t>20</w:t>
                  </w:r>
                </w:p>
              </w:txbxContent>
            </v:textbox>
          </v:rect>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06"/>
        <w:gridCol w:w="2287"/>
      </w:tblGrid>
      <w:tr w:rsidR="00A70C4F" w:rsidRPr="002B420F" w14:paraId="74F02E01" w14:textId="77777777" w:rsidTr="002847D5">
        <w:trPr>
          <w:trHeight w:val="615"/>
        </w:trPr>
        <w:tc>
          <w:tcPr>
            <w:tcW w:w="2881" w:type="dxa"/>
            <w:shd w:val="clear" w:color="auto" w:fill="auto"/>
          </w:tcPr>
          <w:p w14:paraId="7F9EAEAF" w14:textId="77777777" w:rsidR="00A70C4F" w:rsidRPr="002B420F" w:rsidRDefault="00A70C4F" w:rsidP="002847D5">
            <w:pPr>
              <w:spacing w:after="0"/>
              <w:ind w:left="0" w:right="113" w:firstLine="0"/>
              <w:rPr>
                <w:b/>
                <w:sz w:val="22"/>
              </w:rPr>
            </w:pPr>
            <w:r>
              <w:rPr>
                <w:b/>
                <w:sz w:val="22"/>
              </w:rPr>
              <w:lastRenderedPageBreak/>
              <w:t>OBJETIVO 2</w:t>
            </w:r>
          </w:p>
        </w:tc>
        <w:tc>
          <w:tcPr>
            <w:tcW w:w="5763" w:type="dxa"/>
            <w:gridSpan w:val="2"/>
            <w:shd w:val="clear" w:color="auto" w:fill="auto"/>
          </w:tcPr>
          <w:p w14:paraId="05A06285" w14:textId="77777777" w:rsidR="00A70C4F" w:rsidRPr="002B420F" w:rsidRDefault="00A70C4F" w:rsidP="002847D5">
            <w:pPr>
              <w:spacing w:after="0"/>
              <w:ind w:left="0" w:right="113" w:firstLine="0"/>
              <w:rPr>
                <w:sz w:val="22"/>
              </w:rPr>
            </w:pPr>
            <w:r>
              <w:rPr>
                <w:sz w:val="22"/>
              </w:rPr>
              <w:t xml:space="preserve">Fortalecer los momentos que favorezcan un clima de familia y acogida y de respeto entre los hermanos. </w:t>
            </w:r>
          </w:p>
        </w:tc>
      </w:tr>
      <w:tr w:rsidR="00A70C4F" w:rsidRPr="002B420F" w14:paraId="4055D451" w14:textId="77777777" w:rsidTr="002847D5">
        <w:tc>
          <w:tcPr>
            <w:tcW w:w="2881" w:type="dxa"/>
            <w:shd w:val="clear" w:color="auto" w:fill="auto"/>
          </w:tcPr>
          <w:p w14:paraId="3D21C437" w14:textId="77777777" w:rsidR="00A70C4F" w:rsidRPr="002B420F" w:rsidRDefault="00A70C4F" w:rsidP="002847D5">
            <w:pPr>
              <w:spacing w:after="0"/>
              <w:ind w:left="0" w:right="113" w:firstLine="0"/>
              <w:rPr>
                <w:b/>
                <w:sz w:val="22"/>
              </w:rPr>
            </w:pPr>
            <w:r w:rsidRPr="002B420F">
              <w:rPr>
                <w:b/>
                <w:sz w:val="22"/>
              </w:rPr>
              <w:t xml:space="preserve">ESTRATEGIAS </w:t>
            </w:r>
          </w:p>
        </w:tc>
        <w:tc>
          <w:tcPr>
            <w:tcW w:w="2881" w:type="dxa"/>
            <w:shd w:val="clear" w:color="auto" w:fill="auto"/>
          </w:tcPr>
          <w:p w14:paraId="53714287" w14:textId="77777777" w:rsidR="00A70C4F" w:rsidRPr="002B420F" w:rsidRDefault="00A70C4F" w:rsidP="002847D5">
            <w:pPr>
              <w:spacing w:after="0"/>
              <w:ind w:left="0" w:right="113" w:firstLine="0"/>
              <w:rPr>
                <w:b/>
                <w:sz w:val="22"/>
              </w:rPr>
            </w:pPr>
            <w:r w:rsidRPr="002B420F">
              <w:rPr>
                <w:b/>
                <w:sz w:val="22"/>
              </w:rPr>
              <w:t xml:space="preserve">ACTIVIDADES </w:t>
            </w:r>
          </w:p>
        </w:tc>
        <w:tc>
          <w:tcPr>
            <w:tcW w:w="2882" w:type="dxa"/>
            <w:shd w:val="clear" w:color="auto" w:fill="auto"/>
          </w:tcPr>
          <w:p w14:paraId="3B1218FF" w14:textId="77777777" w:rsidR="00A70C4F" w:rsidRPr="002B420F" w:rsidRDefault="00A70C4F" w:rsidP="002847D5">
            <w:pPr>
              <w:spacing w:after="0"/>
              <w:ind w:left="0" w:right="113" w:firstLine="0"/>
              <w:rPr>
                <w:b/>
                <w:sz w:val="22"/>
              </w:rPr>
            </w:pPr>
            <w:r w:rsidRPr="002B420F">
              <w:rPr>
                <w:b/>
                <w:sz w:val="22"/>
              </w:rPr>
              <w:t xml:space="preserve">RESPONSABLES </w:t>
            </w:r>
          </w:p>
        </w:tc>
      </w:tr>
      <w:tr w:rsidR="00A70C4F" w:rsidRPr="002B420F" w14:paraId="7D8AFC99" w14:textId="77777777" w:rsidTr="002847D5">
        <w:tc>
          <w:tcPr>
            <w:tcW w:w="2881" w:type="dxa"/>
            <w:vMerge w:val="restart"/>
            <w:shd w:val="clear" w:color="auto" w:fill="auto"/>
          </w:tcPr>
          <w:p w14:paraId="37BEED8F" w14:textId="77777777" w:rsidR="00A70C4F" w:rsidRPr="002B420F" w:rsidRDefault="00A70C4F" w:rsidP="002847D5">
            <w:pPr>
              <w:spacing w:after="0"/>
              <w:ind w:left="0" w:right="113" w:firstLine="0"/>
              <w:rPr>
                <w:sz w:val="22"/>
              </w:rPr>
            </w:pPr>
            <w:r>
              <w:rPr>
                <w:sz w:val="22"/>
              </w:rPr>
              <w:t>Fomentando la Familiaridad propia del carisma salesiano, que engendra confianza y favorece el afecto a los hermanos</w:t>
            </w:r>
            <w:r w:rsidRPr="002B420F">
              <w:rPr>
                <w:sz w:val="22"/>
              </w:rPr>
              <w:t xml:space="preserve"> </w:t>
            </w:r>
          </w:p>
        </w:tc>
        <w:tc>
          <w:tcPr>
            <w:tcW w:w="2881" w:type="dxa"/>
            <w:shd w:val="clear" w:color="auto" w:fill="auto"/>
          </w:tcPr>
          <w:p w14:paraId="32AC6164" w14:textId="77777777" w:rsidR="00A70C4F" w:rsidRPr="002B420F" w:rsidRDefault="00A70C4F" w:rsidP="002847D5">
            <w:pPr>
              <w:spacing w:after="0"/>
              <w:ind w:left="0" w:right="113" w:firstLine="0"/>
              <w:rPr>
                <w:sz w:val="22"/>
              </w:rPr>
            </w:pPr>
            <w:r>
              <w:rPr>
                <w:sz w:val="22"/>
              </w:rPr>
              <w:t>Coloquio</w:t>
            </w:r>
          </w:p>
        </w:tc>
        <w:tc>
          <w:tcPr>
            <w:tcW w:w="2882" w:type="dxa"/>
            <w:shd w:val="clear" w:color="auto" w:fill="auto"/>
          </w:tcPr>
          <w:p w14:paraId="1A20F606" w14:textId="77777777" w:rsidR="00A70C4F" w:rsidRPr="002B420F" w:rsidRDefault="00A70C4F" w:rsidP="002847D5">
            <w:pPr>
              <w:spacing w:after="0"/>
              <w:ind w:left="0" w:right="113" w:firstLine="0"/>
              <w:rPr>
                <w:sz w:val="22"/>
              </w:rPr>
            </w:pPr>
            <w:r>
              <w:rPr>
                <w:sz w:val="22"/>
              </w:rPr>
              <w:t xml:space="preserve">Director </w:t>
            </w:r>
          </w:p>
        </w:tc>
      </w:tr>
      <w:tr w:rsidR="00A70C4F" w:rsidRPr="002B420F" w14:paraId="46E49D5C" w14:textId="77777777" w:rsidTr="002847D5">
        <w:tc>
          <w:tcPr>
            <w:tcW w:w="2881" w:type="dxa"/>
            <w:vMerge/>
            <w:shd w:val="clear" w:color="auto" w:fill="auto"/>
          </w:tcPr>
          <w:p w14:paraId="5809712B" w14:textId="77777777" w:rsidR="00A70C4F" w:rsidRPr="002B420F" w:rsidRDefault="00A70C4F" w:rsidP="002847D5">
            <w:pPr>
              <w:spacing w:after="0"/>
              <w:ind w:left="0" w:right="113" w:firstLine="0"/>
              <w:rPr>
                <w:sz w:val="22"/>
              </w:rPr>
            </w:pPr>
          </w:p>
        </w:tc>
        <w:tc>
          <w:tcPr>
            <w:tcW w:w="2881" w:type="dxa"/>
            <w:shd w:val="clear" w:color="auto" w:fill="auto"/>
          </w:tcPr>
          <w:p w14:paraId="7D47548F" w14:textId="77777777" w:rsidR="00A70C4F" w:rsidRPr="002B420F" w:rsidRDefault="00A70C4F" w:rsidP="002847D5">
            <w:pPr>
              <w:spacing w:after="0"/>
              <w:ind w:left="0" w:right="113" w:firstLine="0"/>
              <w:rPr>
                <w:sz w:val="22"/>
              </w:rPr>
            </w:pPr>
            <w:r>
              <w:rPr>
                <w:sz w:val="22"/>
              </w:rPr>
              <w:t>Encuentros espontáneos con los hermanos</w:t>
            </w:r>
          </w:p>
        </w:tc>
        <w:tc>
          <w:tcPr>
            <w:tcW w:w="2882" w:type="dxa"/>
            <w:shd w:val="clear" w:color="auto" w:fill="auto"/>
          </w:tcPr>
          <w:p w14:paraId="3483FF44" w14:textId="77777777" w:rsidR="00A70C4F" w:rsidRPr="002B420F" w:rsidRDefault="00A70C4F" w:rsidP="002847D5">
            <w:pPr>
              <w:spacing w:after="0"/>
              <w:ind w:left="0" w:right="113" w:firstLine="0"/>
              <w:rPr>
                <w:sz w:val="22"/>
              </w:rPr>
            </w:pPr>
            <w:r>
              <w:rPr>
                <w:sz w:val="22"/>
              </w:rPr>
              <w:t>Cada hermano</w:t>
            </w:r>
          </w:p>
        </w:tc>
      </w:tr>
      <w:tr w:rsidR="00A70C4F" w:rsidRPr="002B420F" w14:paraId="6A033279" w14:textId="77777777" w:rsidTr="002847D5">
        <w:tc>
          <w:tcPr>
            <w:tcW w:w="2881" w:type="dxa"/>
            <w:vMerge/>
            <w:shd w:val="clear" w:color="auto" w:fill="auto"/>
          </w:tcPr>
          <w:p w14:paraId="4B759B1A" w14:textId="77777777" w:rsidR="00A70C4F" w:rsidRPr="002B420F" w:rsidRDefault="00A70C4F" w:rsidP="002847D5">
            <w:pPr>
              <w:spacing w:after="0"/>
              <w:ind w:left="0" w:right="113" w:firstLine="0"/>
              <w:rPr>
                <w:sz w:val="22"/>
              </w:rPr>
            </w:pPr>
          </w:p>
        </w:tc>
        <w:tc>
          <w:tcPr>
            <w:tcW w:w="2881" w:type="dxa"/>
            <w:shd w:val="clear" w:color="auto" w:fill="auto"/>
          </w:tcPr>
          <w:p w14:paraId="79CC15A0" w14:textId="77777777" w:rsidR="00A70C4F" w:rsidRPr="002B420F" w:rsidRDefault="00A70C4F" w:rsidP="002847D5">
            <w:pPr>
              <w:spacing w:after="0"/>
              <w:ind w:left="0" w:right="113" w:firstLine="0"/>
              <w:rPr>
                <w:sz w:val="22"/>
              </w:rPr>
            </w:pPr>
            <w:r>
              <w:rPr>
                <w:sz w:val="22"/>
              </w:rPr>
              <w:t xml:space="preserve">Distensión </w:t>
            </w:r>
          </w:p>
        </w:tc>
        <w:tc>
          <w:tcPr>
            <w:tcW w:w="2882" w:type="dxa"/>
            <w:shd w:val="clear" w:color="auto" w:fill="auto"/>
          </w:tcPr>
          <w:p w14:paraId="25668B85" w14:textId="77777777" w:rsidR="00A70C4F" w:rsidRPr="002B420F" w:rsidRDefault="00A70C4F" w:rsidP="002847D5">
            <w:pPr>
              <w:spacing w:after="0"/>
              <w:ind w:left="0" w:right="113" w:firstLine="0"/>
              <w:rPr>
                <w:sz w:val="22"/>
              </w:rPr>
            </w:pPr>
          </w:p>
        </w:tc>
      </w:tr>
      <w:tr w:rsidR="00A70C4F" w:rsidRPr="00A70C4F" w14:paraId="123A4C84" w14:textId="77777777" w:rsidTr="002847D5">
        <w:tc>
          <w:tcPr>
            <w:tcW w:w="2881" w:type="dxa"/>
            <w:vMerge/>
            <w:shd w:val="clear" w:color="auto" w:fill="auto"/>
          </w:tcPr>
          <w:p w14:paraId="17B43EE6" w14:textId="77777777" w:rsidR="00A70C4F" w:rsidRPr="002B420F" w:rsidRDefault="00A70C4F" w:rsidP="002847D5">
            <w:pPr>
              <w:spacing w:after="0"/>
              <w:ind w:left="0" w:right="113" w:firstLine="0"/>
              <w:rPr>
                <w:sz w:val="22"/>
              </w:rPr>
            </w:pPr>
          </w:p>
        </w:tc>
        <w:tc>
          <w:tcPr>
            <w:tcW w:w="2881" w:type="dxa"/>
            <w:shd w:val="clear" w:color="auto" w:fill="auto"/>
          </w:tcPr>
          <w:p w14:paraId="78DDC974" w14:textId="77777777" w:rsidR="00A70C4F" w:rsidRPr="00A70C4F" w:rsidRDefault="00A70C4F" w:rsidP="002847D5">
            <w:pPr>
              <w:spacing w:after="0"/>
              <w:ind w:left="0" w:right="113" w:firstLine="0"/>
              <w:rPr>
                <w:sz w:val="22"/>
                <w:lang w:val="it-IT"/>
              </w:rPr>
            </w:pPr>
            <w:r>
              <w:rPr>
                <w:sz w:val="22"/>
                <w:lang w:val="it-IT"/>
              </w:rPr>
              <w:t>Celebraciones de Cumpleaños, aniversarios</w:t>
            </w:r>
          </w:p>
        </w:tc>
        <w:tc>
          <w:tcPr>
            <w:tcW w:w="2882" w:type="dxa"/>
            <w:shd w:val="clear" w:color="auto" w:fill="auto"/>
          </w:tcPr>
          <w:p w14:paraId="6F86676A" w14:textId="77777777" w:rsidR="00A70C4F" w:rsidRPr="00A70C4F" w:rsidRDefault="00A70C4F" w:rsidP="002847D5">
            <w:pPr>
              <w:spacing w:after="0"/>
              <w:ind w:left="0" w:right="113" w:firstLine="0"/>
              <w:rPr>
                <w:sz w:val="22"/>
                <w:lang w:val="it-IT"/>
              </w:rPr>
            </w:pPr>
            <w:r>
              <w:rPr>
                <w:sz w:val="22"/>
                <w:lang w:val="it-IT"/>
              </w:rPr>
              <w:t>Hermano responsable</w:t>
            </w:r>
          </w:p>
        </w:tc>
      </w:tr>
    </w:tbl>
    <w:p w14:paraId="619612EE" w14:textId="77777777" w:rsidR="00C220A5" w:rsidRDefault="00C220A5" w:rsidP="00C220A5">
      <w:pPr>
        <w:spacing w:after="0"/>
        <w:ind w:right="113"/>
        <w:rPr>
          <w:szCs w:val="24"/>
          <w:lang w:val="it-IT"/>
        </w:rPr>
      </w:pPr>
    </w:p>
    <w:p w14:paraId="55613064" w14:textId="77777777" w:rsidR="00A36AD5" w:rsidRPr="0062565A" w:rsidRDefault="00A36AD5" w:rsidP="0062565A">
      <w:pPr>
        <w:shd w:val="clear" w:color="auto" w:fill="000000"/>
        <w:spacing w:after="0"/>
        <w:ind w:left="0" w:right="113" w:firstLine="0"/>
        <w:rPr>
          <w:b/>
          <w:color w:val="FFFFFF"/>
          <w:sz w:val="32"/>
          <w:szCs w:val="24"/>
        </w:rPr>
      </w:pPr>
      <w:r w:rsidRPr="0062565A">
        <w:rPr>
          <w:b/>
          <w:color w:val="FFFFFF"/>
          <w:sz w:val="32"/>
          <w:szCs w:val="24"/>
        </w:rPr>
        <w:t xml:space="preserve">Testimonio Evangélico </w:t>
      </w:r>
    </w:p>
    <w:p w14:paraId="0C8A56CE" w14:textId="77777777" w:rsidR="00C220A5" w:rsidRPr="00A70C4F" w:rsidRDefault="00C220A5" w:rsidP="00481DFB">
      <w:pPr>
        <w:spacing w:after="0"/>
        <w:ind w:right="113"/>
        <w:rPr>
          <w:szCs w:val="24"/>
          <w:lang w:val="it-IT"/>
        </w:rPr>
      </w:pPr>
    </w:p>
    <w:p w14:paraId="3230D495" w14:textId="77777777" w:rsidR="00A70C4F" w:rsidRPr="00A70C4F" w:rsidRDefault="00A70C4F" w:rsidP="00481DFB">
      <w:pPr>
        <w:spacing w:after="0"/>
        <w:ind w:right="113"/>
        <w:rPr>
          <w:szCs w:val="24"/>
          <w:lang w:val="it-IT"/>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228"/>
        <w:gridCol w:w="2277"/>
      </w:tblGrid>
      <w:tr w:rsidR="00A36AD5" w:rsidRPr="002B420F" w14:paraId="21CDA8B9" w14:textId="77777777" w:rsidTr="002847D5">
        <w:trPr>
          <w:trHeight w:val="615"/>
        </w:trPr>
        <w:tc>
          <w:tcPr>
            <w:tcW w:w="2881" w:type="dxa"/>
            <w:shd w:val="clear" w:color="auto" w:fill="auto"/>
          </w:tcPr>
          <w:p w14:paraId="1658375E" w14:textId="77777777" w:rsidR="00A36AD5" w:rsidRPr="002B420F" w:rsidRDefault="00A36AD5" w:rsidP="002847D5">
            <w:pPr>
              <w:spacing w:after="0"/>
              <w:ind w:left="0" w:right="113" w:firstLine="0"/>
              <w:rPr>
                <w:b/>
                <w:sz w:val="22"/>
              </w:rPr>
            </w:pPr>
            <w:r>
              <w:rPr>
                <w:b/>
                <w:sz w:val="22"/>
              </w:rPr>
              <w:t>OBJETIVO 1</w:t>
            </w:r>
          </w:p>
        </w:tc>
        <w:tc>
          <w:tcPr>
            <w:tcW w:w="5763" w:type="dxa"/>
            <w:gridSpan w:val="2"/>
            <w:shd w:val="clear" w:color="auto" w:fill="auto"/>
          </w:tcPr>
          <w:p w14:paraId="5150BF74" w14:textId="77777777" w:rsidR="00A36AD5" w:rsidRPr="002B420F" w:rsidRDefault="00A36AD5" w:rsidP="002847D5">
            <w:pPr>
              <w:spacing w:after="0"/>
              <w:ind w:left="0" w:right="113" w:firstLine="0"/>
              <w:rPr>
                <w:sz w:val="22"/>
              </w:rPr>
            </w:pPr>
            <w:r>
              <w:rPr>
                <w:sz w:val="22"/>
              </w:rPr>
              <w:t xml:space="preserve">Manifestando y dando testimonio evangélico de nuestro carisma dentro de la comunidad y con las personas o destinatarios.  </w:t>
            </w:r>
          </w:p>
        </w:tc>
      </w:tr>
      <w:tr w:rsidR="00A36AD5" w:rsidRPr="002B420F" w14:paraId="36B77496" w14:textId="77777777" w:rsidTr="002847D5">
        <w:tc>
          <w:tcPr>
            <w:tcW w:w="2881" w:type="dxa"/>
            <w:shd w:val="clear" w:color="auto" w:fill="auto"/>
          </w:tcPr>
          <w:p w14:paraId="69CE840A" w14:textId="77777777" w:rsidR="00A36AD5" w:rsidRPr="002B420F" w:rsidRDefault="00A36AD5" w:rsidP="002847D5">
            <w:pPr>
              <w:spacing w:after="0"/>
              <w:ind w:left="0" w:right="113" w:firstLine="0"/>
              <w:rPr>
                <w:b/>
                <w:sz w:val="22"/>
              </w:rPr>
            </w:pPr>
            <w:r w:rsidRPr="002B420F">
              <w:rPr>
                <w:b/>
                <w:sz w:val="22"/>
              </w:rPr>
              <w:t xml:space="preserve">ESTRATEGIAS </w:t>
            </w:r>
          </w:p>
        </w:tc>
        <w:tc>
          <w:tcPr>
            <w:tcW w:w="2881" w:type="dxa"/>
            <w:shd w:val="clear" w:color="auto" w:fill="auto"/>
          </w:tcPr>
          <w:p w14:paraId="32AC74BC" w14:textId="77777777" w:rsidR="00A36AD5" w:rsidRPr="002B420F" w:rsidRDefault="00A36AD5" w:rsidP="002847D5">
            <w:pPr>
              <w:spacing w:after="0"/>
              <w:ind w:left="0" w:right="113" w:firstLine="0"/>
              <w:rPr>
                <w:b/>
                <w:sz w:val="22"/>
              </w:rPr>
            </w:pPr>
            <w:r w:rsidRPr="002B420F">
              <w:rPr>
                <w:b/>
                <w:sz w:val="22"/>
              </w:rPr>
              <w:t xml:space="preserve">ACTIVIDADES </w:t>
            </w:r>
          </w:p>
        </w:tc>
        <w:tc>
          <w:tcPr>
            <w:tcW w:w="2882" w:type="dxa"/>
            <w:shd w:val="clear" w:color="auto" w:fill="auto"/>
          </w:tcPr>
          <w:p w14:paraId="1D0728DD" w14:textId="77777777" w:rsidR="00A36AD5" w:rsidRPr="002B420F" w:rsidRDefault="00A36AD5" w:rsidP="002847D5">
            <w:pPr>
              <w:spacing w:after="0"/>
              <w:ind w:left="0" w:right="113" w:firstLine="0"/>
              <w:rPr>
                <w:b/>
                <w:sz w:val="22"/>
              </w:rPr>
            </w:pPr>
            <w:r w:rsidRPr="002B420F">
              <w:rPr>
                <w:b/>
                <w:sz w:val="22"/>
              </w:rPr>
              <w:t xml:space="preserve">RESPONSABLES </w:t>
            </w:r>
          </w:p>
        </w:tc>
      </w:tr>
      <w:tr w:rsidR="00A36AD5" w:rsidRPr="002B420F" w14:paraId="37EF3A00" w14:textId="77777777" w:rsidTr="002847D5">
        <w:tc>
          <w:tcPr>
            <w:tcW w:w="2881" w:type="dxa"/>
            <w:shd w:val="clear" w:color="auto" w:fill="auto"/>
          </w:tcPr>
          <w:p w14:paraId="37007137" w14:textId="77777777" w:rsidR="00A36AD5" w:rsidRPr="002B420F" w:rsidRDefault="00A36AD5" w:rsidP="00A36AD5">
            <w:pPr>
              <w:spacing w:after="0"/>
              <w:ind w:left="0" w:right="113" w:firstLine="0"/>
              <w:rPr>
                <w:sz w:val="22"/>
              </w:rPr>
            </w:pPr>
            <w:r>
              <w:rPr>
                <w:sz w:val="22"/>
              </w:rPr>
              <w:t xml:space="preserve">Teniendo claridad de nuestra identidad de consagrados salesianos </w:t>
            </w:r>
            <w:r w:rsidRPr="002B420F">
              <w:rPr>
                <w:sz w:val="22"/>
              </w:rPr>
              <w:t xml:space="preserve"> </w:t>
            </w:r>
          </w:p>
        </w:tc>
        <w:tc>
          <w:tcPr>
            <w:tcW w:w="2881" w:type="dxa"/>
            <w:shd w:val="clear" w:color="auto" w:fill="auto"/>
          </w:tcPr>
          <w:p w14:paraId="270412D7" w14:textId="77777777" w:rsidR="00A36AD5" w:rsidRPr="002B420F" w:rsidRDefault="00A36AD5" w:rsidP="002847D5">
            <w:pPr>
              <w:spacing w:after="0"/>
              <w:ind w:left="0" w:right="113" w:firstLine="0"/>
              <w:rPr>
                <w:sz w:val="22"/>
              </w:rPr>
            </w:pPr>
            <w:r>
              <w:rPr>
                <w:sz w:val="22"/>
              </w:rPr>
              <w:t xml:space="preserve">Lectura de las Constituciones y documentos importantes </w:t>
            </w:r>
          </w:p>
        </w:tc>
        <w:tc>
          <w:tcPr>
            <w:tcW w:w="2882" w:type="dxa"/>
            <w:shd w:val="clear" w:color="auto" w:fill="auto"/>
          </w:tcPr>
          <w:p w14:paraId="62537CFF" w14:textId="77777777" w:rsidR="00A36AD5" w:rsidRPr="002B420F" w:rsidRDefault="00A36AD5" w:rsidP="002847D5">
            <w:pPr>
              <w:spacing w:after="0"/>
              <w:ind w:left="0" w:right="113" w:firstLine="0"/>
              <w:rPr>
                <w:sz w:val="22"/>
              </w:rPr>
            </w:pPr>
            <w:r>
              <w:rPr>
                <w:sz w:val="22"/>
              </w:rPr>
              <w:t xml:space="preserve">Director </w:t>
            </w:r>
          </w:p>
        </w:tc>
      </w:tr>
    </w:tbl>
    <w:p w14:paraId="6F90D309" w14:textId="77777777" w:rsidR="00A70C4F" w:rsidRPr="00A70C4F" w:rsidRDefault="00A70C4F" w:rsidP="00481DFB">
      <w:pPr>
        <w:spacing w:after="0"/>
        <w:ind w:right="113"/>
        <w:rPr>
          <w:szCs w:val="24"/>
          <w:lang w:val="it-IT"/>
        </w:rPr>
      </w:pPr>
    </w:p>
    <w:p w14:paraId="21FCF396" w14:textId="77777777" w:rsidR="00A70C4F" w:rsidRPr="00A70C4F" w:rsidRDefault="006D30DB" w:rsidP="00481DFB">
      <w:pPr>
        <w:spacing w:after="0"/>
        <w:ind w:right="113"/>
        <w:rPr>
          <w:szCs w:val="24"/>
          <w:lang w:val="it-IT"/>
        </w:rPr>
      </w:pPr>
      <w:r>
        <w:rPr>
          <w:b/>
          <w:noProof/>
          <w:sz w:val="22"/>
        </w:rPr>
        <w:pict w14:anchorId="46D361A8">
          <v:rect id="_x0000_s1057" style="position:absolute;left:0;text-align:left;margin-left:275.15pt;margin-top:139.25pt;width:51.75pt;height:21.75pt;z-index:24" strokecolor="white">
            <v:textbox style="mso-next-textbox:#_x0000_s1057">
              <w:txbxContent>
                <w:p w14:paraId="729DBC04" w14:textId="77777777" w:rsidR="000973F5" w:rsidRPr="000973F5" w:rsidRDefault="007807EB" w:rsidP="000973F5">
                  <w:pPr>
                    <w:ind w:left="0"/>
                    <w:jc w:val="center"/>
                    <w:rPr>
                      <w:lang w:val="es-ES"/>
                    </w:rPr>
                  </w:pPr>
                  <w:r>
                    <w:rPr>
                      <w:lang w:val="es-ES"/>
                    </w:rPr>
                    <w:t>21</w:t>
                  </w:r>
                </w:p>
              </w:txbxContent>
            </v:textbox>
          </v:rect>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195"/>
        <w:gridCol w:w="2290"/>
      </w:tblGrid>
      <w:tr w:rsidR="00A36AD5" w:rsidRPr="002B420F" w14:paraId="6F384CFA" w14:textId="77777777" w:rsidTr="002847D5">
        <w:trPr>
          <w:trHeight w:val="615"/>
        </w:trPr>
        <w:tc>
          <w:tcPr>
            <w:tcW w:w="2881" w:type="dxa"/>
            <w:shd w:val="clear" w:color="auto" w:fill="auto"/>
          </w:tcPr>
          <w:p w14:paraId="001989F4" w14:textId="77777777" w:rsidR="00A36AD5" w:rsidRPr="002B420F" w:rsidRDefault="00A36AD5" w:rsidP="002847D5">
            <w:pPr>
              <w:spacing w:after="0"/>
              <w:ind w:left="0" w:right="113" w:firstLine="0"/>
              <w:rPr>
                <w:b/>
                <w:sz w:val="22"/>
              </w:rPr>
            </w:pPr>
            <w:r>
              <w:rPr>
                <w:b/>
                <w:sz w:val="22"/>
              </w:rPr>
              <w:t>OBJETIVO 2</w:t>
            </w:r>
          </w:p>
        </w:tc>
        <w:tc>
          <w:tcPr>
            <w:tcW w:w="5763" w:type="dxa"/>
            <w:gridSpan w:val="2"/>
            <w:shd w:val="clear" w:color="auto" w:fill="auto"/>
          </w:tcPr>
          <w:p w14:paraId="6ECDFB8D" w14:textId="77777777" w:rsidR="00A36AD5" w:rsidRPr="002B420F" w:rsidRDefault="00A36AD5" w:rsidP="002847D5">
            <w:pPr>
              <w:spacing w:after="0"/>
              <w:ind w:left="0" w:right="113" w:firstLine="0"/>
              <w:rPr>
                <w:sz w:val="22"/>
              </w:rPr>
            </w:pPr>
            <w:r>
              <w:rPr>
                <w:sz w:val="22"/>
              </w:rPr>
              <w:t xml:space="preserve">Hacer de nuestra vida comunitaria sea coherente y auténtica   </w:t>
            </w:r>
          </w:p>
        </w:tc>
      </w:tr>
      <w:tr w:rsidR="00A36AD5" w:rsidRPr="002B420F" w14:paraId="2AB6DEB6" w14:textId="77777777" w:rsidTr="002847D5">
        <w:tc>
          <w:tcPr>
            <w:tcW w:w="2881" w:type="dxa"/>
            <w:shd w:val="clear" w:color="auto" w:fill="auto"/>
          </w:tcPr>
          <w:p w14:paraId="5DEE0AEE" w14:textId="77777777" w:rsidR="00A36AD5" w:rsidRPr="002B420F" w:rsidRDefault="00A36AD5" w:rsidP="002847D5">
            <w:pPr>
              <w:spacing w:after="0"/>
              <w:ind w:left="0" w:right="113" w:firstLine="0"/>
              <w:rPr>
                <w:b/>
                <w:sz w:val="22"/>
              </w:rPr>
            </w:pPr>
            <w:r w:rsidRPr="002B420F">
              <w:rPr>
                <w:b/>
                <w:sz w:val="22"/>
              </w:rPr>
              <w:t xml:space="preserve">ESTRATEGIAS </w:t>
            </w:r>
          </w:p>
        </w:tc>
        <w:tc>
          <w:tcPr>
            <w:tcW w:w="2881" w:type="dxa"/>
            <w:shd w:val="clear" w:color="auto" w:fill="auto"/>
          </w:tcPr>
          <w:p w14:paraId="10262CE6" w14:textId="77777777" w:rsidR="00A36AD5" w:rsidRPr="002B420F" w:rsidRDefault="00A36AD5" w:rsidP="002847D5">
            <w:pPr>
              <w:spacing w:after="0"/>
              <w:ind w:left="0" w:right="113" w:firstLine="0"/>
              <w:rPr>
                <w:b/>
                <w:sz w:val="22"/>
              </w:rPr>
            </w:pPr>
            <w:r w:rsidRPr="002B420F">
              <w:rPr>
                <w:b/>
                <w:sz w:val="22"/>
              </w:rPr>
              <w:t xml:space="preserve">ACTIVIDADES </w:t>
            </w:r>
          </w:p>
        </w:tc>
        <w:tc>
          <w:tcPr>
            <w:tcW w:w="2882" w:type="dxa"/>
            <w:shd w:val="clear" w:color="auto" w:fill="auto"/>
          </w:tcPr>
          <w:p w14:paraId="23951E44" w14:textId="77777777" w:rsidR="00A36AD5" w:rsidRPr="002B420F" w:rsidRDefault="00A36AD5" w:rsidP="002847D5">
            <w:pPr>
              <w:spacing w:after="0"/>
              <w:ind w:left="0" w:right="113" w:firstLine="0"/>
              <w:rPr>
                <w:b/>
                <w:sz w:val="22"/>
              </w:rPr>
            </w:pPr>
            <w:r w:rsidRPr="002B420F">
              <w:rPr>
                <w:b/>
                <w:sz w:val="22"/>
              </w:rPr>
              <w:t xml:space="preserve">RESPONSABLES </w:t>
            </w:r>
          </w:p>
        </w:tc>
      </w:tr>
      <w:tr w:rsidR="00A36AD5" w:rsidRPr="002B420F" w14:paraId="4FCE635B" w14:textId="77777777" w:rsidTr="002847D5">
        <w:tc>
          <w:tcPr>
            <w:tcW w:w="2881" w:type="dxa"/>
            <w:shd w:val="clear" w:color="auto" w:fill="auto"/>
          </w:tcPr>
          <w:p w14:paraId="448AB4F3" w14:textId="77777777" w:rsidR="00A36AD5" w:rsidRPr="002B420F" w:rsidRDefault="00A36AD5" w:rsidP="002847D5">
            <w:pPr>
              <w:spacing w:after="0"/>
              <w:ind w:left="0" w:right="113" w:firstLine="0"/>
              <w:rPr>
                <w:sz w:val="22"/>
              </w:rPr>
            </w:pPr>
            <w:r>
              <w:rPr>
                <w:sz w:val="22"/>
              </w:rPr>
              <w:t xml:space="preserve">Viviendo con calidad nuestras actividades comunitarias  </w:t>
            </w:r>
            <w:r w:rsidRPr="002B420F">
              <w:rPr>
                <w:sz w:val="22"/>
              </w:rPr>
              <w:t xml:space="preserve"> </w:t>
            </w:r>
          </w:p>
        </w:tc>
        <w:tc>
          <w:tcPr>
            <w:tcW w:w="2881" w:type="dxa"/>
            <w:shd w:val="clear" w:color="auto" w:fill="auto"/>
          </w:tcPr>
          <w:p w14:paraId="184C9709" w14:textId="77777777" w:rsidR="00A36AD5" w:rsidRPr="002B420F" w:rsidRDefault="00A36AD5" w:rsidP="002847D5">
            <w:pPr>
              <w:spacing w:after="0"/>
              <w:ind w:left="0" w:right="113" w:firstLine="0"/>
              <w:rPr>
                <w:sz w:val="22"/>
              </w:rPr>
            </w:pPr>
            <w:r>
              <w:rPr>
                <w:sz w:val="22"/>
              </w:rPr>
              <w:t xml:space="preserve">Puntualidad en momentos comunitarios  </w:t>
            </w:r>
          </w:p>
        </w:tc>
        <w:tc>
          <w:tcPr>
            <w:tcW w:w="2882" w:type="dxa"/>
            <w:shd w:val="clear" w:color="auto" w:fill="auto"/>
          </w:tcPr>
          <w:p w14:paraId="4D4AF60E" w14:textId="77777777" w:rsidR="00A36AD5" w:rsidRPr="002B420F" w:rsidRDefault="00A36AD5" w:rsidP="002847D5">
            <w:pPr>
              <w:spacing w:after="0"/>
              <w:ind w:left="0" w:right="113" w:firstLine="0"/>
              <w:rPr>
                <w:sz w:val="22"/>
              </w:rPr>
            </w:pPr>
            <w:r>
              <w:rPr>
                <w:sz w:val="22"/>
              </w:rPr>
              <w:t>Cada hermano</w:t>
            </w:r>
          </w:p>
        </w:tc>
      </w:tr>
      <w:tr w:rsidR="00A36AD5" w:rsidRPr="002B420F" w14:paraId="7502AFF5" w14:textId="77777777" w:rsidTr="002847D5">
        <w:tc>
          <w:tcPr>
            <w:tcW w:w="2881" w:type="dxa"/>
            <w:shd w:val="clear" w:color="auto" w:fill="auto"/>
          </w:tcPr>
          <w:p w14:paraId="3BC685F5" w14:textId="77777777" w:rsidR="00A36AD5" w:rsidRDefault="00A36AD5" w:rsidP="007807EB">
            <w:pPr>
              <w:spacing w:after="0"/>
              <w:ind w:left="0" w:right="113" w:firstLine="0"/>
              <w:rPr>
                <w:sz w:val="22"/>
              </w:rPr>
            </w:pPr>
            <w:r>
              <w:rPr>
                <w:sz w:val="22"/>
              </w:rPr>
              <w:t xml:space="preserve">Valorando los espacios </w:t>
            </w:r>
            <w:r>
              <w:rPr>
                <w:sz w:val="22"/>
              </w:rPr>
              <w:lastRenderedPageBreak/>
              <w:t>c</w:t>
            </w:r>
            <w:r w:rsidR="007807EB">
              <w:rPr>
                <w:sz w:val="22"/>
              </w:rPr>
              <w:t>omunitarios de la casa</w:t>
            </w:r>
            <w:r>
              <w:rPr>
                <w:sz w:val="22"/>
              </w:rPr>
              <w:t xml:space="preserve"> y desarrollando aspectos como el crecimiento, respeto y fraternidad </w:t>
            </w:r>
          </w:p>
        </w:tc>
        <w:tc>
          <w:tcPr>
            <w:tcW w:w="2881" w:type="dxa"/>
            <w:shd w:val="clear" w:color="auto" w:fill="auto"/>
          </w:tcPr>
          <w:p w14:paraId="4A0DD10F" w14:textId="77777777" w:rsidR="00A36AD5" w:rsidRDefault="00A36AD5" w:rsidP="002847D5">
            <w:pPr>
              <w:spacing w:after="0"/>
              <w:ind w:left="0" w:right="113" w:firstLine="0"/>
              <w:rPr>
                <w:sz w:val="22"/>
              </w:rPr>
            </w:pPr>
            <w:r>
              <w:rPr>
                <w:sz w:val="22"/>
              </w:rPr>
              <w:lastRenderedPageBreak/>
              <w:t xml:space="preserve">Espacios comunitarios para el </w:t>
            </w:r>
            <w:r>
              <w:rPr>
                <w:sz w:val="22"/>
              </w:rPr>
              <w:lastRenderedPageBreak/>
              <w:t xml:space="preserve">crecimiento </w:t>
            </w:r>
          </w:p>
        </w:tc>
        <w:tc>
          <w:tcPr>
            <w:tcW w:w="2882" w:type="dxa"/>
            <w:shd w:val="clear" w:color="auto" w:fill="auto"/>
          </w:tcPr>
          <w:p w14:paraId="0F1A0A1D" w14:textId="77777777" w:rsidR="00A36AD5" w:rsidRDefault="00A36AD5" w:rsidP="002847D5">
            <w:pPr>
              <w:spacing w:after="0"/>
              <w:ind w:left="0" w:right="113" w:firstLine="0"/>
              <w:rPr>
                <w:sz w:val="22"/>
              </w:rPr>
            </w:pPr>
            <w:r>
              <w:rPr>
                <w:sz w:val="22"/>
              </w:rPr>
              <w:lastRenderedPageBreak/>
              <w:t>Cada hermano</w:t>
            </w:r>
          </w:p>
        </w:tc>
      </w:tr>
    </w:tbl>
    <w:p w14:paraId="03253767" w14:textId="77777777" w:rsidR="00A70C4F" w:rsidRPr="00A36AD5" w:rsidRDefault="00A70C4F" w:rsidP="00481DFB">
      <w:pPr>
        <w:spacing w:after="0"/>
        <w:ind w:right="113"/>
        <w:rPr>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15"/>
        <w:gridCol w:w="2264"/>
      </w:tblGrid>
      <w:tr w:rsidR="00A36AD5" w:rsidRPr="002B420F" w14:paraId="71BD8ABE" w14:textId="77777777" w:rsidTr="002847D5">
        <w:trPr>
          <w:trHeight w:val="615"/>
        </w:trPr>
        <w:tc>
          <w:tcPr>
            <w:tcW w:w="2881" w:type="dxa"/>
            <w:shd w:val="clear" w:color="auto" w:fill="auto"/>
          </w:tcPr>
          <w:p w14:paraId="45CB2563" w14:textId="77777777" w:rsidR="00A36AD5" w:rsidRPr="002B420F" w:rsidRDefault="00A36AD5" w:rsidP="002847D5">
            <w:pPr>
              <w:spacing w:after="0"/>
              <w:ind w:left="0" w:right="113" w:firstLine="0"/>
              <w:rPr>
                <w:b/>
                <w:sz w:val="22"/>
              </w:rPr>
            </w:pPr>
            <w:r>
              <w:rPr>
                <w:b/>
                <w:sz w:val="22"/>
              </w:rPr>
              <w:t>OBJETIVO 3</w:t>
            </w:r>
          </w:p>
        </w:tc>
        <w:tc>
          <w:tcPr>
            <w:tcW w:w="5763" w:type="dxa"/>
            <w:gridSpan w:val="2"/>
            <w:shd w:val="clear" w:color="auto" w:fill="auto"/>
          </w:tcPr>
          <w:p w14:paraId="1D661EEF" w14:textId="77777777" w:rsidR="00A36AD5" w:rsidRPr="002B420F" w:rsidRDefault="00A36AD5" w:rsidP="002847D5">
            <w:pPr>
              <w:spacing w:after="0"/>
              <w:ind w:left="0" w:right="113" w:firstLine="0"/>
              <w:rPr>
                <w:sz w:val="22"/>
              </w:rPr>
            </w:pPr>
            <w:r>
              <w:rPr>
                <w:sz w:val="22"/>
              </w:rPr>
              <w:t xml:space="preserve">Vivir de manera coherente el voto de pobreza para ser testigos del evangelio   </w:t>
            </w:r>
          </w:p>
        </w:tc>
      </w:tr>
      <w:tr w:rsidR="00A36AD5" w:rsidRPr="002B420F" w14:paraId="7E2FC339" w14:textId="77777777" w:rsidTr="002847D5">
        <w:tc>
          <w:tcPr>
            <w:tcW w:w="2881" w:type="dxa"/>
            <w:shd w:val="clear" w:color="auto" w:fill="auto"/>
          </w:tcPr>
          <w:p w14:paraId="0F8085A6" w14:textId="77777777" w:rsidR="00A36AD5" w:rsidRPr="002B420F" w:rsidRDefault="00A36AD5" w:rsidP="002847D5">
            <w:pPr>
              <w:spacing w:after="0"/>
              <w:ind w:left="0" w:right="113" w:firstLine="0"/>
              <w:rPr>
                <w:b/>
                <w:sz w:val="22"/>
              </w:rPr>
            </w:pPr>
            <w:r w:rsidRPr="002B420F">
              <w:rPr>
                <w:b/>
                <w:sz w:val="22"/>
              </w:rPr>
              <w:t xml:space="preserve">ESTRATEGIAS </w:t>
            </w:r>
          </w:p>
        </w:tc>
        <w:tc>
          <w:tcPr>
            <w:tcW w:w="2881" w:type="dxa"/>
            <w:shd w:val="clear" w:color="auto" w:fill="auto"/>
          </w:tcPr>
          <w:p w14:paraId="5093F710" w14:textId="77777777" w:rsidR="00A36AD5" w:rsidRPr="002B420F" w:rsidRDefault="00A36AD5" w:rsidP="002847D5">
            <w:pPr>
              <w:spacing w:after="0"/>
              <w:ind w:left="0" w:right="113" w:firstLine="0"/>
              <w:rPr>
                <w:b/>
                <w:sz w:val="22"/>
              </w:rPr>
            </w:pPr>
            <w:r w:rsidRPr="002B420F">
              <w:rPr>
                <w:b/>
                <w:sz w:val="22"/>
              </w:rPr>
              <w:t xml:space="preserve">ACTIVIDADES </w:t>
            </w:r>
          </w:p>
        </w:tc>
        <w:tc>
          <w:tcPr>
            <w:tcW w:w="2882" w:type="dxa"/>
            <w:shd w:val="clear" w:color="auto" w:fill="auto"/>
          </w:tcPr>
          <w:p w14:paraId="5779FEC5" w14:textId="77777777" w:rsidR="00A36AD5" w:rsidRPr="002B420F" w:rsidRDefault="00A36AD5" w:rsidP="002847D5">
            <w:pPr>
              <w:spacing w:after="0"/>
              <w:ind w:left="0" w:right="113" w:firstLine="0"/>
              <w:rPr>
                <w:b/>
                <w:sz w:val="22"/>
              </w:rPr>
            </w:pPr>
            <w:r w:rsidRPr="002B420F">
              <w:rPr>
                <w:b/>
                <w:sz w:val="22"/>
              </w:rPr>
              <w:t xml:space="preserve">RESPONSABLES </w:t>
            </w:r>
          </w:p>
        </w:tc>
      </w:tr>
      <w:tr w:rsidR="00A36AD5" w:rsidRPr="002B420F" w14:paraId="3FD6059D" w14:textId="77777777" w:rsidTr="002847D5">
        <w:tc>
          <w:tcPr>
            <w:tcW w:w="2881" w:type="dxa"/>
            <w:shd w:val="clear" w:color="auto" w:fill="auto"/>
          </w:tcPr>
          <w:p w14:paraId="096164FC" w14:textId="77777777" w:rsidR="00A36AD5" w:rsidRPr="002B420F" w:rsidRDefault="00A36AD5" w:rsidP="002847D5">
            <w:pPr>
              <w:spacing w:after="0"/>
              <w:ind w:left="0" w:right="113" w:firstLine="0"/>
              <w:rPr>
                <w:sz w:val="22"/>
              </w:rPr>
            </w:pPr>
            <w:r>
              <w:rPr>
                <w:sz w:val="22"/>
              </w:rPr>
              <w:t xml:space="preserve">Aprovechando de la mejor manera los recursos que se tienen y trabajando.  </w:t>
            </w:r>
            <w:r w:rsidRPr="002B420F">
              <w:rPr>
                <w:sz w:val="22"/>
              </w:rPr>
              <w:t xml:space="preserve"> </w:t>
            </w:r>
          </w:p>
        </w:tc>
        <w:tc>
          <w:tcPr>
            <w:tcW w:w="2881" w:type="dxa"/>
            <w:shd w:val="clear" w:color="auto" w:fill="auto"/>
          </w:tcPr>
          <w:p w14:paraId="786BD403" w14:textId="77777777" w:rsidR="00A36AD5" w:rsidRPr="002B420F" w:rsidRDefault="00A36AD5" w:rsidP="002847D5">
            <w:pPr>
              <w:spacing w:after="0"/>
              <w:ind w:left="0" w:right="113" w:firstLine="0"/>
              <w:rPr>
                <w:sz w:val="22"/>
              </w:rPr>
            </w:pPr>
            <w:r>
              <w:rPr>
                <w:sz w:val="22"/>
              </w:rPr>
              <w:t xml:space="preserve">Lectura de las Constituciones y documentos importantes </w:t>
            </w:r>
          </w:p>
        </w:tc>
        <w:tc>
          <w:tcPr>
            <w:tcW w:w="2882" w:type="dxa"/>
            <w:shd w:val="clear" w:color="auto" w:fill="auto"/>
          </w:tcPr>
          <w:p w14:paraId="5BB16755" w14:textId="77777777" w:rsidR="00A36AD5" w:rsidRPr="002B420F" w:rsidRDefault="00A36AD5" w:rsidP="002847D5">
            <w:pPr>
              <w:spacing w:after="0"/>
              <w:ind w:left="0" w:right="113" w:firstLine="0"/>
              <w:rPr>
                <w:sz w:val="22"/>
              </w:rPr>
            </w:pPr>
            <w:r>
              <w:rPr>
                <w:sz w:val="22"/>
              </w:rPr>
              <w:t>Ecónomo</w:t>
            </w:r>
          </w:p>
        </w:tc>
      </w:tr>
      <w:tr w:rsidR="00A36AD5" w:rsidRPr="002B420F" w14:paraId="04687D1C" w14:textId="77777777" w:rsidTr="002847D5">
        <w:tc>
          <w:tcPr>
            <w:tcW w:w="2881" w:type="dxa"/>
            <w:shd w:val="clear" w:color="auto" w:fill="auto"/>
          </w:tcPr>
          <w:p w14:paraId="10A23ACB" w14:textId="77777777" w:rsidR="00A36AD5" w:rsidRDefault="00A36AD5" w:rsidP="002847D5">
            <w:pPr>
              <w:spacing w:after="0"/>
              <w:ind w:left="0" w:right="113" w:firstLine="0"/>
              <w:rPr>
                <w:sz w:val="22"/>
              </w:rPr>
            </w:pPr>
            <w:r>
              <w:rPr>
                <w:sz w:val="22"/>
              </w:rPr>
              <w:t xml:space="preserve">Viviendo con austeridad la vida personal </w:t>
            </w:r>
          </w:p>
        </w:tc>
        <w:tc>
          <w:tcPr>
            <w:tcW w:w="2881" w:type="dxa"/>
            <w:shd w:val="clear" w:color="auto" w:fill="auto"/>
          </w:tcPr>
          <w:p w14:paraId="3AB640A8" w14:textId="77777777" w:rsidR="00A36AD5" w:rsidRDefault="00A36AD5" w:rsidP="002847D5">
            <w:pPr>
              <w:spacing w:after="0"/>
              <w:ind w:left="0" w:right="113" w:firstLine="0"/>
              <w:rPr>
                <w:sz w:val="22"/>
              </w:rPr>
            </w:pPr>
            <w:r>
              <w:rPr>
                <w:sz w:val="22"/>
              </w:rPr>
              <w:t>El adecuado criterio personal en el uso y las necesidades personales</w:t>
            </w:r>
          </w:p>
        </w:tc>
        <w:tc>
          <w:tcPr>
            <w:tcW w:w="2882" w:type="dxa"/>
            <w:shd w:val="clear" w:color="auto" w:fill="auto"/>
          </w:tcPr>
          <w:p w14:paraId="7CDB4EBC" w14:textId="77777777" w:rsidR="00A36AD5" w:rsidRDefault="00A36AD5" w:rsidP="002847D5">
            <w:pPr>
              <w:spacing w:after="0"/>
              <w:ind w:left="0" w:right="113" w:firstLine="0"/>
              <w:rPr>
                <w:sz w:val="22"/>
              </w:rPr>
            </w:pPr>
            <w:r>
              <w:rPr>
                <w:sz w:val="22"/>
              </w:rPr>
              <w:t xml:space="preserve">Cada hermano </w:t>
            </w:r>
          </w:p>
        </w:tc>
      </w:tr>
    </w:tbl>
    <w:p w14:paraId="3794438F" w14:textId="77777777" w:rsidR="00A70C4F" w:rsidRPr="00A36AD5" w:rsidRDefault="00A70C4F" w:rsidP="00481DFB">
      <w:pPr>
        <w:spacing w:after="0"/>
        <w:ind w:right="113"/>
        <w:rPr>
          <w:szCs w:val="24"/>
        </w:rPr>
      </w:pPr>
    </w:p>
    <w:p w14:paraId="4DF09B1E" w14:textId="77777777" w:rsidR="00A70C4F" w:rsidRPr="00A36AD5" w:rsidRDefault="00A70C4F" w:rsidP="00481DFB">
      <w:pPr>
        <w:spacing w:after="0"/>
        <w:ind w:right="113"/>
        <w:rPr>
          <w:szCs w:val="24"/>
        </w:rPr>
      </w:pPr>
    </w:p>
    <w:p w14:paraId="227BA365" w14:textId="77777777" w:rsidR="00A36AD5" w:rsidRPr="0062565A" w:rsidRDefault="00A36AD5" w:rsidP="0062565A">
      <w:pPr>
        <w:shd w:val="clear" w:color="auto" w:fill="000000"/>
        <w:spacing w:after="0"/>
        <w:ind w:right="113"/>
        <w:rPr>
          <w:b/>
          <w:color w:val="FFFFFF"/>
          <w:sz w:val="22"/>
          <w:szCs w:val="24"/>
        </w:rPr>
      </w:pPr>
      <w:r w:rsidRPr="0062565A">
        <w:rPr>
          <w:b/>
          <w:color w:val="FFFFFF"/>
          <w:sz w:val="28"/>
          <w:szCs w:val="24"/>
        </w:rPr>
        <w:t>Presencia animadora entre los jóvenes</w:t>
      </w:r>
    </w:p>
    <w:p w14:paraId="7C3816D4" w14:textId="77777777" w:rsidR="00A70C4F" w:rsidRPr="00A36AD5" w:rsidRDefault="006D30DB" w:rsidP="00481DFB">
      <w:pPr>
        <w:spacing w:after="0"/>
        <w:ind w:right="113"/>
        <w:rPr>
          <w:szCs w:val="24"/>
        </w:rPr>
      </w:pPr>
      <w:r>
        <w:rPr>
          <w:b/>
          <w:noProof/>
          <w:sz w:val="22"/>
        </w:rPr>
        <w:pict w14:anchorId="36565195">
          <v:rect id="_x0000_s1058" style="position:absolute;left:0;text-align:left;margin-left:274pt;margin-top:211.55pt;width:51.75pt;height:21.75pt;z-index:25" strokecolor="white">
            <v:textbox style="mso-next-textbox:#_x0000_s1058">
              <w:txbxContent>
                <w:p w14:paraId="29B34CE1" w14:textId="77777777" w:rsidR="000973F5" w:rsidRPr="000973F5" w:rsidRDefault="007807EB" w:rsidP="000973F5">
                  <w:pPr>
                    <w:ind w:left="0"/>
                    <w:jc w:val="center"/>
                    <w:rPr>
                      <w:lang w:val="es-ES"/>
                    </w:rPr>
                  </w:pPr>
                  <w:r>
                    <w:rPr>
                      <w:lang w:val="es-ES"/>
                    </w:rPr>
                    <w:t>22</w:t>
                  </w:r>
                </w:p>
              </w:txbxContent>
            </v:textbox>
          </v:rect>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187"/>
        <w:gridCol w:w="2283"/>
      </w:tblGrid>
      <w:tr w:rsidR="00040E2B" w:rsidRPr="002B420F" w14:paraId="15775F78" w14:textId="77777777" w:rsidTr="002847D5">
        <w:trPr>
          <w:trHeight w:val="615"/>
        </w:trPr>
        <w:tc>
          <w:tcPr>
            <w:tcW w:w="2881" w:type="dxa"/>
            <w:shd w:val="clear" w:color="auto" w:fill="auto"/>
          </w:tcPr>
          <w:p w14:paraId="0ED0CB9D" w14:textId="77777777" w:rsidR="00040E2B" w:rsidRPr="002B420F" w:rsidRDefault="00040E2B" w:rsidP="002847D5">
            <w:pPr>
              <w:spacing w:after="0"/>
              <w:ind w:left="0" w:right="113" w:firstLine="0"/>
              <w:rPr>
                <w:b/>
                <w:sz w:val="22"/>
              </w:rPr>
            </w:pPr>
            <w:r>
              <w:rPr>
                <w:b/>
                <w:sz w:val="22"/>
              </w:rPr>
              <w:t>OBJETIVO 1</w:t>
            </w:r>
          </w:p>
        </w:tc>
        <w:tc>
          <w:tcPr>
            <w:tcW w:w="5763" w:type="dxa"/>
            <w:gridSpan w:val="2"/>
            <w:shd w:val="clear" w:color="auto" w:fill="auto"/>
          </w:tcPr>
          <w:p w14:paraId="7B1FFE9A" w14:textId="77777777" w:rsidR="00040E2B" w:rsidRPr="002B420F" w:rsidRDefault="00040E2B" w:rsidP="002847D5">
            <w:pPr>
              <w:spacing w:after="0"/>
              <w:ind w:left="0" w:right="113" w:firstLine="0"/>
              <w:rPr>
                <w:sz w:val="22"/>
              </w:rPr>
            </w:pPr>
            <w:r>
              <w:rPr>
                <w:sz w:val="22"/>
              </w:rPr>
              <w:t xml:space="preserve">Dar a conocer a la comunidad los PEPS de los diferentes frentes pastorales y mantener comunicación con los implicados en la misión </w:t>
            </w:r>
          </w:p>
        </w:tc>
      </w:tr>
      <w:tr w:rsidR="00040E2B" w:rsidRPr="002B420F" w14:paraId="70FE8D53" w14:textId="77777777" w:rsidTr="002847D5">
        <w:tc>
          <w:tcPr>
            <w:tcW w:w="2881" w:type="dxa"/>
            <w:shd w:val="clear" w:color="auto" w:fill="auto"/>
          </w:tcPr>
          <w:p w14:paraId="1F964C72" w14:textId="77777777" w:rsidR="00040E2B" w:rsidRPr="002B420F" w:rsidRDefault="00040E2B" w:rsidP="002847D5">
            <w:pPr>
              <w:spacing w:after="0"/>
              <w:ind w:left="0" w:right="113" w:firstLine="0"/>
              <w:rPr>
                <w:b/>
                <w:sz w:val="22"/>
              </w:rPr>
            </w:pPr>
            <w:r w:rsidRPr="002B420F">
              <w:rPr>
                <w:b/>
                <w:sz w:val="22"/>
              </w:rPr>
              <w:t xml:space="preserve">ESTRATEGIAS </w:t>
            </w:r>
          </w:p>
        </w:tc>
        <w:tc>
          <w:tcPr>
            <w:tcW w:w="2881" w:type="dxa"/>
            <w:shd w:val="clear" w:color="auto" w:fill="auto"/>
          </w:tcPr>
          <w:p w14:paraId="63FF80B0" w14:textId="77777777" w:rsidR="00040E2B" w:rsidRPr="002B420F" w:rsidRDefault="00040E2B" w:rsidP="002847D5">
            <w:pPr>
              <w:spacing w:after="0"/>
              <w:ind w:left="0" w:right="113" w:firstLine="0"/>
              <w:rPr>
                <w:b/>
                <w:sz w:val="22"/>
              </w:rPr>
            </w:pPr>
            <w:r w:rsidRPr="002B420F">
              <w:rPr>
                <w:b/>
                <w:sz w:val="22"/>
              </w:rPr>
              <w:t xml:space="preserve">ACTIVIDADES </w:t>
            </w:r>
          </w:p>
        </w:tc>
        <w:tc>
          <w:tcPr>
            <w:tcW w:w="2882" w:type="dxa"/>
            <w:shd w:val="clear" w:color="auto" w:fill="auto"/>
          </w:tcPr>
          <w:p w14:paraId="5BF8C085" w14:textId="77777777" w:rsidR="00040E2B" w:rsidRPr="002B420F" w:rsidRDefault="00040E2B" w:rsidP="002847D5">
            <w:pPr>
              <w:spacing w:after="0"/>
              <w:ind w:left="0" w:right="113" w:firstLine="0"/>
              <w:rPr>
                <w:b/>
                <w:sz w:val="22"/>
              </w:rPr>
            </w:pPr>
            <w:r w:rsidRPr="002B420F">
              <w:rPr>
                <w:b/>
                <w:sz w:val="22"/>
              </w:rPr>
              <w:t xml:space="preserve">RESPONSABLES </w:t>
            </w:r>
          </w:p>
        </w:tc>
      </w:tr>
      <w:tr w:rsidR="00040E2B" w:rsidRPr="002B420F" w14:paraId="598CE593" w14:textId="77777777" w:rsidTr="002847D5">
        <w:tc>
          <w:tcPr>
            <w:tcW w:w="2881" w:type="dxa"/>
            <w:shd w:val="clear" w:color="auto" w:fill="auto"/>
          </w:tcPr>
          <w:p w14:paraId="70808F47" w14:textId="77777777" w:rsidR="00040E2B" w:rsidRPr="002B420F" w:rsidRDefault="00040E2B" w:rsidP="002847D5">
            <w:pPr>
              <w:spacing w:after="0"/>
              <w:ind w:left="0" w:right="113" w:firstLine="0"/>
              <w:rPr>
                <w:sz w:val="22"/>
              </w:rPr>
            </w:pPr>
            <w:r>
              <w:rPr>
                <w:sz w:val="22"/>
              </w:rPr>
              <w:t xml:space="preserve">Comunicado e informando sobre los PEPS de los frentes </w:t>
            </w:r>
          </w:p>
        </w:tc>
        <w:tc>
          <w:tcPr>
            <w:tcW w:w="2881" w:type="dxa"/>
            <w:shd w:val="clear" w:color="auto" w:fill="auto"/>
          </w:tcPr>
          <w:p w14:paraId="0F0586D0" w14:textId="77777777" w:rsidR="00040E2B" w:rsidRPr="002B420F" w:rsidRDefault="00040E2B" w:rsidP="002847D5">
            <w:pPr>
              <w:spacing w:after="0"/>
              <w:ind w:left="0" w:right="113" w:firstLine="0"/>
              <w:rPr>
                <w:sz w:val="22"/>
              </w:rPr>
            </w:pPr>
            <w:r>
              <w:rPr>
                <w:sz w:val="22"/>
              </w:rPr>
              <w:t xml:space="preserve">Momento comunitario </w:t>
            </w:r>
          </w:p>
        </w:tc>
        <w:tc>
          <w:tcPr>
            <w:tcW w:w="2882" w:type="dxa"/>
            <w:shd w:val="clear" w:color="auto" w:fill="auto"/>
          </w:tcPr>
          <w:p w14:paraId="6211A251" w14:textId="77777777" w:rsidR="00040E2B" w:rsidRPr="002B420F" w:rsidRDefault="00040E2B" w:rsidP="002847D5">
            <w:pPr>
              <w:spacing w:after="0"/>
              <w:ind w:left="0" w:right="113" w:firstLine="0"/>
              <w:rPr>
                <w:sz w:val="22"/>
              </w:rPr>
            </w:pPr>
            <w:r>
              <w:rPr>
                <w:sz w:val="22"/>
              </w:rPr>
              <w:t xml:space="preserve">Encargados </w:t>
            </w:r>
          </w:p>
        </w:tc>
      </w:tr>
      <w:tr w:rsidR="00040E2B" w:rsidRPr="002B420F" w14:paraId="436D18B1" w14:textId="77777777" w:rsidTr="002847D5">
        <w:tc>
          <w:tcPr>
            <w:tcW w:w="2881" w:type="dxa"/>
            <w:shd w:val="clear" w:color="auto" w:fill="auto"/>
          </w:tcPr>
          <w:p w14:paraId="0D5024AD" w14:textId="77777777" w:rsidR="00040E2B" w:rsidRDefault="00040E2B" w:rsidP="002847D5">
            <w:pPr>
              <w:spacing w:after="0"/>
              <w:ind w:left="0" w:right="113" w:firstLine="0"/>
              <w:rPr>
                <w:sz w:val="22"/>
              </w:rPr>
            </w:pPr>
            <w:r>
              <w:rPr>
                <w:sz w:val="22"/>
              </w:rPr>
              <w:t>Organizando las reuniones formativas con los laicos y colaboradores</w:t>
            </w:r>
          </w:p>
        </w:tc>
        <w:tc>
          <w:tcPr>
            <w:tcW w:w="2881" w:type="dxa"/>
            <w:shd w:val="clear" w:color="auto" w:fill="auto"/>
          </w:tcPr>
          <w:p w14:paraId="569BC661" w14:textId="77777777" w:rsidR="00040E2B" w:rsidRDefault="00040E2B" w:rsidP="002847D5">
            <w:pPr>
              <w:spacing w:after="0"/>
              <w:ind w:left="0" w:right="113" w:firstLine="0"/>
              <w:rPr>
                <w:sz w:val="22"/>
              </w:rPr>
            </w:pPr>
            <w:r>
              <w:rPr>
                <w:sz w:val="22"/>
              </w:rPr>
              <w:t xml:space="preserve">Momentos formativos </w:t>
            </w:r>
          </w:p>
        </w:tc>
        <w:tc>
          <w:tcPr>
            <w:tcW w:w="2882" w:type="dxa"/>
            <w:shd w:val="clear" w:color="auto" w:fill="auto"/>
          </w:tcPr>
          <w:p w14:paraId="311666A8" w14:textId="77777777" w:rsidR="00040E2B" w:rsidRDefault="00040E2B" w:rsidP="002847D5">
            <w:pPr>
              <w:spacing w:after="0"/>
              <w:ind w:left="0" w:right="113" w:firstLine="0"/>
              <w:rPr>
                <w:sz w:val="22"/>
              </w:rPr>
            </w:pPr>
            <w:r>
              <w:rPr>
                <w:sz w:val="22"/>
              </w:rPr>
              <w:t xml:space="preserve">Encargados </w:t>
            </w:r>
          </w:p>
        </w:tc>
      </w:tr>
    </w:tbl>
    <w:p w14:paraId="4B591A16" w14:textId="77777777" w:rsidR="00A70C4F" w:rsidRPr="00A36AD5" w:rsidRDefault="00A70C4F" w:rsidP="00481DFB">
      <w:pPr>
        <w:spacing w:after="0"/>
        <w:ind w:right="113"/>
        <w:rPr>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333"/>
        <w:gridCol w:w="2228"/>
      </w:tblGrid>
      <w:tr w:rsidR="00040E2B" w:rsidRPr="002B420F" w14:paraId="5532F993" w14:textId="77777777" w:rsidTr="002847D5">
        <w:trPr>
          <w:trHeight w:val="615"/>
        </w:trPr>
        <w:tc>
          <w:tcPr>
            <w:tcW w:w="2881" w:type="dxa"/>
            <w:shd w:val="clear" w:color="auto" w:fill="auto"/>
          </w:tcPr>
          <w:p w14:paraId="344AAB63" w14:textId="77777777" w:rsidR="00040E2B" w:rsidRPr="002B420F" w:rsidRDefault="00040E2B" w:rsidP="002847D5">
            <w:pPr>
              <w:spacing w:after="0"/>
              <w:ind w:left="0" w:right="113" w:firstLine="0"/>
              <w:rPr>
                <w:b/>
                <w:sz w:val="22"/>
              </w:rPr>
            </w:pPr>
            <w:r>
              <w:rPr>
                <w:b/>
                <w:sz w:val="22"/>
              </w:rPr>
              <w:lastRenderedPageBreak/>
              <w:t>OBJETIVO 2</w:t>
            </w:r>
          </w:p>
        </w:tc>
        <w:tc>
          <w:tcPr>
            <w:tcW w:w="5763" w:type="dxa"/>
            <w:gridSpan w:val="2"/>
            <w:shd w:val="clear" w:color="auto" w:fill="auto"/>
          </w:tcPr>
          <w:p w14:paraId="2F9DD64C" w14:textId="77777777" w:rsidR="00040E2B" w:rsidRPr="002B420F" w:rsidRDefault="00040E2B" w:rsidP="002847D5">
            <w:pPr>
              <w:spacing w:after="0"/>
              <w:ind w:left="0" w:right="113" w:firstLine="0"/>
              <w:rPr>
                <w:sz w:val="22"/>
              </w:rPr>
            </w:pPr>
            <w:r>
              <w:rPr>
                <w:sz w:val="22"/>
              </w:rPr>
              <w:t xml:space="preserve">Fortalecer el crecimiento espiritual de los destinatarios de nuestra presencia salesiana.    </w:t>
            </w:r>
          </w:p>
        </w:tc>
      </w:tr>
      <w:tr w:rsidR="00040E2B" w:rsidRPr="002B420F" w14:paraId="7C49D46E" w14:textId="77777777" w:rsidTr="002847D5">
        <w:tc>
          <w:tcPr>
            <w:tcW w:w="2881" w:type="dxa"/>
            <w:shd w:val="clear" w:color="auto" w:fill="auto"/>
          </w:tcPr>
          <w:p w14:paraId="1F9D5FAF" w14:textId="77777777" w:rsidR="00040E2B" w:rsidRPr="002B420F" w:rsidRDefault="00040E2B" w:rsidP="002847D5">
            <w:pPr>
              <w:spacing w:after="0"/>
              <w:ind w:left="0" w:right="113" w:firstLine="0"/>
              <w:rPr>
                <w:b/>
                <w:sz w:val="22"/>
              </w:rPr>
            </w:pPr>
            <w:r w:rsidRPr="002B420F">
              <w:rPr>
                <w:b/>
                <w:sz w:val="22"/>
              </w:rPr>
              <w:t xml:space="preserve">ESTRATEGIAS </w:t>
            </w:r>
          </w:p>
        </w:tc>
        <w:tc>
          <w:tcPr>
            <w:tcW w:w="2881" w:type="dxa"/>
            <w:shd w:val="clear" w:color="auto" w:fill="auto"/>
          </w:tcPr>
          <w:p w14:paraId="736C89E6" w14:textId="77777777" w:rsidR="00040E2B" w:rsidRPr="002B420F" w:rsidRDefault="00040E2B" w:rsidP="002847D5">
            <w:pPr>
              <w:spacing w:after="0"/>
              <w:ind w:left="0" w:right="113" w:firstLine="0"/>
              <w:rPr>
                <w:b/>
                <w:sz w:val="22"/>
              </w:rPr>
            </w:pPr>
            <w:r w:rsidRPr="002B420F">
              <w:rPr>
                <w:b/>
                <w:sz w:val="22"/>
              </w:rPr>
              <w:t xml:space="preserve">ACTIVIDADES </w:t>
            </w:r>
          </w:p>
        </w:tc>
        <w:tc>
          <w:tcPr>
            <w:tcW w:w="2882" w:type="dxa"/>
            <w:shd w:val="clear" w:color="auto" w:fill="auto"/>
          </w:tcPr>
          <w:p w14:paraId="25F327C7" w14:textId="77777777" w:rsidR="00040E2B" w:rsidRPr="002B420F" w:rsidRDefault="00040E2B" w:rsidP="002847D5">
            <w:pPr>
              <w:spacing w:after="0"/>
              <w:ind w:left="0" w:right="113" w:firstLine="0"/>
              <w:rPr>
                <w:b/>
                <w:sz w:val="22"/>
              </w:rPr>
            </w:pPr>
            <w:r w:rsidRPr="002B420F">
              <w:rPr>
                <w:b/>
                <w:sz w:val="22"/>
              </w:rPr>
              <w:t xml:space="preserve">RESPONSABLES </w:t>
            </w:r>
          </w:p>
        </w:tc>
      </w:tr>
      <w:tr w:rsidR="00040E2B" w:rsidRPr="002B420F" w14:paraId="6B152902" w14:textId="77777777" w:rsidTr="002847D5">
        <w:tc>
          <w:tcPr>
            <w:tcW w:w="2881" w:type="dxa"/>
            <w:shd w:val="clear" w:color="auto" w:fill="auto"/>
          </w:tcPr>
          <w:p w14:paraId="376789AE" w14:textId="77777777" w:rsidR="00040E2B" w:rsidRPr="002B420F" w:rsidRDefault="00040E2B" w:rsidP="002847D5">
            <w:pPr>
              <w:spacing w:after="0"/>
              <w:ind w:left="0" w:right="113" w:firstLine="0"/>
              <w:rPr>
                <w:sz w:val="22"/>
              </w:rPr>
            </w:pPr>
            <w:r>
              <w:rPr>
                <w:sz w:val="22"/>
              </w:rPr>
              <w:t>Propiciando momentos de encuentro personal con Dios</w:t>
            </w:r>
          </w:p>
        </w:tc>
        <w:tc>
          <w:tcPr>
            <w:tcW w:w="2881" w:type="dxa"/>
            <w:shd w:val="clear" w:color="auto" w:fill="auto"/>
          </w:tcPr>
          <w:p w14:paraId="1A19ACA8" w14:textId="77777777" w:rsidR="00040E2B" w:rsidRDefault="00040E2B" w:rsidP="002847D5">
            <w:pPr>
              <w:spacing w:after="0"/>
              <w:ind w:left="0" w:right="113" w:firstLine="0"/>
              <w:rPr>
                <w:sz w:val="22"/>
              </w:rPr>
            </w:pPr>
            <w:r>
              <w:rPr>
                <w:sz w:val="22"/>
              </w:rPr>
              <w:t xml:space="preserve">Catequesis </w:t>
            </w:r>
          </w:p>
          <w:p w14:paraId="660177B4" w14:textId="77777777" w:rsidR="00040E2B" w:rsidRDefault="00040E2B" w:rsidP="002847D5">
            <w:pPr>
              <w:spacing w:after="0"/>
              <w:ind w:left="0" w:right="113" w:firstLine="0"/>
              <w:rPr>
                <w:sz w:val="22"/>
              </w:rPr>
            </w:pPr>
            <w:r>
              <w:rPr>
                <w:sz w:val="22"/>
              </w:rPr>
              <w:t xml:space="preserve">Sacramentos </w:t>
            </w:r>
          </w:p>
          <w:p w14:paraId="615A29F4" w14:textId="77777777" w:rsidR="00040E2B" w:rsidRDefault="00040E2B" w:rsidP="002847D5">
            <w:pPr>
              <w:spacing w:after="0"/>
              <w:ind w:left="0" w:right="113" w:firstLine="0"/>
              <w:rPr>
                <w:sz w:val="22"/>
              </w:rPr>
            </w:pPr>
            <w:r>
              <w:rPr>
                <w:sz w:val="22"/>
              </w:rPr>
              <w:t xml:space="preserve">Retiros </w:t>
            </w:r>
          </w:p>
          <w:p w14:paraId="5B084F41" w14:textId="77777777" w:rsidR="00040E2B" w:rsidRDefault="00040E2B" w:rsidP="002847D5">
            <w:pPr>
              <w:spacing w:after="0"/>
              <w:ind w:left="0" w:right="113" w:firstLine="0"/>
              <w:rPr>
                <w:sz w:val="22"/>
              </w:rPr>
            </w:pPr>
            <w:r>
              <w:rPr>
                <w:sz w:val="22"/>
              </w:rPr>
              <w:t xml:space="preserve">Charlas formativas </w:t>
            </w:r>
          </w:p>
          <w:p w14:paraId="68D553BE" w14:textId="77777777" w:rsidR="00040E2B" w:rsidRDefault="00040E2B" w:rsidP="002847D5">
            <w:pPr>
              <w:spacing w:after="0"/>
              <w:ind w:left="0" w:right="113" w:firstLine="0"/>
              <w:rPr>
                <w:sz w:val="22"/>
              </w:rPr>
            </w:pPr>
            <w:r>
              <w:rPr>
                <w:sz w:val="22"/>
              </w:rPr>
              <w:t>Acompañamiento espiritual</w:t>
            </w:r>
          </w:p>
          <w:p w14:paraId="5AFA85C6" w14:textId="77777777" w:rsidR="00040E2B" w:rsidRPr="002B420F" w:rsidRDefault="00040E2B" w:rsidP="002847D5">
            <w:pPr>
              <w:spacing w:after="0"/>
              <w:ind w:left="0" w:right="113" w:firstLine="0"/>
              <w:rPr>
                <w:sz w:val="22"/>
              </w:rPr>
            </w:pPr>
            <w:r>
              <w:rPr>
                <w:sz w:val="22"/>
              </w:rPr>
              <w:t xml:space="preserve">Presencia salesiana </w:t>
            </w:r>
          </w:p>
        </w:tc>
        <w:tc>
          <w:tcPr>
            <w:tcW w:w="2882" w:type="dxa"/>
            <w:shd w:val="clear" w:color="auto" w:fill="auto"/>
          </w:tcPr>
          <w:p w14:paraId="57EAF065" w14:textId="77777777" w:rsidR="00040E2B" w:rsidRPr="002B420F" w:rsidRDefault="00040E2B" w:rsidP="002847D5">
            <w:pPr>
              <w:spacing w:after="0"/>
              <w:ind w:left="0" w:right="113" w:firstLine="0"/>
              <w:rPr>
                <w:sz w:val="22"/>
              </w:rPr>
            </w:pPr>
            <w:r>
              <w:rPr>
                <w:sz w:val="22"/>
              </w:rPr>
              <w:t xml:space="preserve">Encargados </w:t>
            </w:r>
          </w:p>
        </w:tc>
      </w:tr>
      <w:tr w:rsidR="00040E2B" w:rsidRPr="002B420F" w14:paraId="5D474147" w14:textId="77777777" w:rsidTr="002847D5">
        <w:tc>
          <w:tcPr>
            <w:tcW w:w="2881" w:type="dxa"/>
            <w:shd w:val="clear" w:color="auto" w:fill="auto"/>
          </w:tcPr>
          <w:p w14:paraId="25D31529" w14:textId="77777777" w:rsidR="00040E2B" w:rsidRDefault="00040E2B" w:rsidP="002847D5">
            <w:pPr>
              <w:spacing w:after="0"/>
              <w:ind w:left="0" w:right="113" w:firstLine="0"/>
              <w:rPr>
                <w:sz w:val="22"/>
              </w:rPr>
            </w:pPr>
          </w:p>
        </w:tc>
        <w:tc>
          <w:tcPr>
            <w:tcW w:w="2881" w:type="dxa"/>
            <w:shd w:val="clear" w:color="auto" w:fill="auto"/>
          </w:tcPr>
          <w:p w14:paraId="2DDF7ADF" w14:textId="77777777" w:rsidR="00040E2B" w:rsidRDefault="00040E2B" w:rsidP="002847D5">
            <w:pPr>
              <w:spacing w:after="0"/>
              <w:ind w:left="0" w:right="113" w:firstLine="0"/>
              <w:rPr>
                <w:sz w:val="22"/>
              </w:rPr>
            </w:pPr>
          </w:p>
        </w:tc>
        <w:tc>
          <w:tcPr>
            <w:tcW w:w="2882" w:type="dxa"/>
            <w:shd w:val="clear" w:color="auto" w:fill="auto"/>
          </w:tcPr>
          <w:p w14:paraId="71798098" w14:textId="77777777" w:rsidR="00040E2B" w:rsidRDefault="00040E2B" w:rsidP="002847D5">
            <w:pPr>
              <w:spacing w:after="0"/>
              <w:ind w:left="0" w:right="113" w:firstLine="0"/>
              <w:rPr>
                <w:sz w:val="22"/>
              </w:rPr>
            </w:pPr>
          </w:p>
        </w:tc>
      </w:tr>
    </w:tbl>
    <w:p w14:paraId="11A01697" w14:textId="77777777" w:rsidR="00A70C4F" w:rsidRDefault="00A70C4F" w:rsidP="00481DFB">
      <w:pPr>
        <w:spacing w:after="0"/>
        <w:ind w:right="113"/>
        <w:rPr>
          <w:szCs w:val="24"/>
        </w:rPr>
      </w:pPr>
    </w:p>
    <w:p w14:paraId="458F5182" w14:textId="77777777" w:rsidR="00040E2B" w:rsidRPr="0062565A" w:rsidRDefault="00040E2B" w:rsidP="0062565A">
      <w:pPr>
        <w:shd w:val="clear" w:color="auto" w:fill="000000"/>
        <w:spacing w:after="0"/>
        <w:ind w:left="0" w:right="113" w:firstLine="0"/>
        <w:rPr>
          <w:b/>
          <w:color w:val="FFFFFF"/>
          <w:sz w:val="32"/>
          <w:szCs w:val="24"/>
        </w:rPr>
      </w:pPr>
      <w:r w:rsidRPr="0062565A">
        <w:rPr>
          <w:b/>
          <w:color w:val="FFFFFF"/>
          <w:sz w:val="32"/>
          <w:szCs w:val="24"/>
        </w:rPr>
        <w:t>Formación y animación de la Comunidad</w:t>
      </w:r>
    </w:p>
    <w:p w14:paraId="2636B9FA" w14:textId="77777777" w:rsidR="00040E2B" w:rsidRDefault="00040E2B" w:rsidP="006C4703">
      <w:pPr>
        <w:pStyle w:val="Ttulo5"/>
        <w:shd w:val="clear" w:color="auto" w:fill="FFFFFF"/>
        <w:spacing w:before="0"/>
        <w:jc w:val="cente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183"/>
        <w:gridCol w:w="2279"/>
      </w:tblGrid>
      <w:tr w:rsidR="00040E2B" w:rsidRPr="002B420F" w14:paraId="38AD7809" w14:textId="77777777" w:rsidTr="002847D5">
        <w:trPr>
          <w:trHeight w:val="615"/>
        </w:trPr>
        <w:tc>
          <w:tcPr>
            <w:tcW w:w="2881" w:type="dxa"/>
            <w:shd w:val="clear" w:color="auto" w:fill="auto"/>
          </w:tcPr>
          <w:p w14:paraId="1C8965D1" w14:textId="77777777" w:rsidR="00040E2B" w:rsidRPr="002B420F" w:rsidRDefault="00040E2B" w:rsidP="002847D5">
            <w:pPr>
              <w:spacing w:after="0"/>
              <w:ind w:left="0" w:right="113" w:firstLine="0"/>
              <w:rPr>
                <w:b/>
                <w:sz w:val="22"/>
              </w:rPr>
            </w:pPr>
            <w:r>
              <w:rPr>
                <w:b/>
                <w:sz w:val="22"/>
              </w:rPr>
              <w:t>OBJETIVO 1</w:t>
            </w:r>
          </w:p>
        </w:tc>
        <w:tc>
          <w:tcPr>
            <w:tcW w:w="5763" w:type="dxa"/>
            <w:gridSpan w:val="2"/>
            <w:shd w:val="clear" w:color="auto" w:fill="auto"/>
          </w:tcPr>
          <w:p w14:paraId="5E13CD07" w14:textId="77777777" w:rsidR="00040E2B" w:rsidRPr="002B420F" w:rsidRDefault="00040E2B" w:rsidP="002847D5">
            <w:pPr>
              <w:spacing w:after="0"/>
              <w:ind w:left="0" w:right="113" w:firstLine="0"/>
              <w:rPr>
                <w:sz w:val="22"/>
              </w:rPr>
            </w:pPr>
            <w:r>
              <w:rPr>
                <w:sz w:val="22"/>
              </w:rPr>
              <w:t xml:space="preserve">Aprovechar los recursos formativos que proporciona el magisterio de la Iglesia y de la Congregación.    </w:t>
            </w:r>
          </w:p>
        </w:tc>
      </w:tr>
      <w:tr w:rsidR="00040E2B" w:rsidRPr="002B420F" w14:paraId="793A23D8" w14:textId="77777777" w:rsidTr="002847D5">
        <w:tc>
          <w:tcPr>
            <w:tcW w:w="2881" w:type="dxa"/>
            <w:shd w:val="clear" w:color="auto" w:fill="auto"/>
          </w:tcPr>
          <w:p w14:paraId="71E2B9B9" w14:textId="77777777" w:rsidR="00040E2B" w:rsidRPr="002B420F" w:rsidRDefault="00040E2B" w:rsidP="002847D5">
            <w:pPr>
              <w:spacing w:after="0"/>
              <w:ind w:left="0" w:right="113" w:firstLine="0"/>
              <w:rPr>
                <w:b/>
                <w:sz w:val="22"/>
              </w:rPr>
            </w:pPr>
            <w:r w:rsidRPr="002B420F">
              <w:rPr>
                <w:b/>
                <w:sz w:val="22"/>
              </w:rPr>
              <w:t xml:space="preserve">ESTRATEGIAS </w:t>
            </w:r>
          </w:p>
        </w:tc>
        <w:tc>
          <w:tcPr>
            <w:tcW w:w="2881" w:type="dxa"/>
            <w:shd w:val="clear" w:color="auto" w:fill="auto"/>
          </w:tcPr>
          <w:p w14:paraId="21FBE0D9" w14:textId="77777777" w:rsidR="00040E2B" w:rsidRPr="002B420F" w:rsidRDefault="00040E2B" w:rsidP="002847D5">
            <w:pPr>
              <w:spacing w:after="0"/>
              <w:ind w:left="0" w:right="113" w:firstLine="0"/>
              <w:rPr>
                <w:b/>
                <w:sz w:val="22"/>
              </w:rPr>
            </w:pPr>
            <w:r w:rsidRPr="002B420F">
              <w:rPr>
                <w:b/>
                <w:sz w:val="22"/>
              </w:rPr>
              <w:t xml:space="preserve">ACTIVIDADES </w:t>
            </w:r>
          </w:p>
        </w:tc>
        <w:tc>
          <w:tcPr>
            <w:tcW w:w="2882" w:type="dxa"/>
            <w:shd w:val="clear" w:color="auto" w:fill="auto"/>
          </w:tcPr>
          <w:p w14:paraId="56EDBB60" w14:textId="77777777" w:rsidR="00040E2B" w:rsidRPr="002B420F" w:rsidRDefault="00040E2B" w:rsidP="002847D5">
            <w:pPr>
              <w:spacing w:after="0"/>
              <w:ind w:left="0" w:right="113" w:firstLine="0"/>
              <w:rPr>
                <w:b/>
                <w:sz w:val="22"/>
              </w:rPr>
            </w:pPr>
            <w:r w:rsidRPr="002B420F">
              <w:rPr>
                <w:b/>
                <w:sz w:val="22"/>
              </w:rPr>
              <w:t xml:space="preserve">RESPONSABLES </w:t>
            </w:r>
          </w:p>
        </w:tc>
      </w:tr>
      <w:tr w:rsidR="00040E2B" w:rsidRPr="002B420F" w14:paraId="3116B43F" w14:textId="77777777" w:rsidTr="002847D5">
        <w:tc>
          <w:tcPr>
            <w:tcW w:w="2881" w:type="dxa"/>
            <w:shd w:val="clear" w:color="auto" w:fill="auto"/>
          </w:tcPr>
          <w:p w14:paraId="467E0ABB" w14:textId="77777777" w:rsidR="00040E2B" w:rsidRPr="002B420F" w:rsidRDefault="00040E2B" w:rsidP="002847D5">
            <w:pPr>
              <w:spacing w:after="0"/>
              <w:ind w:left="0" w:right="113" w:firstLine="0"/>
              <w:rPr>
                <w:sz w:val="22"/>
              </w:rPr>
            </w:pPr>
            <w:r>
              <w:rPr>
                <w:sz w:val="22"/>
              </w:rPr>
              <w:t xml:space="preserve">Aprovechando los documentos de la Iglesia y de la congregación   </w:t>
            </w:r>
            <w:r w:rsidRPr="002B420F">
              <w:rPr>
                <w:sz w:val="22"/>
              </w:rPr>
              <w:t xml:space="preserve"> </w:t>
            </w:r>
          </w:p>
        </w:tc>
        <w:tc>
          <w:tcPr>
            <w:tcW w:w="2881" w:type="dxa"/>
            <w:shd w:val="clear" w:color="auto" w:fill="auto"/>
          </w:tcPr>
          <w:p w14:paraId="6C6E8C1C" w14:textId="77777777" w:rsidR="00040E2B" w:rsidRPr="002B420F" w:rsidRDefault="00040E2B" w:rsidP="002847D5">
            <w:pPr>
              <w:spacing w:after="0"/>
              <w:ind w:left="0" w:right="113" w:firstLine="0"/>
              <w:rPr>
                <w:sz w:val="22"/>
              </w:rPr>
            </w:pPr>
            <w:r>
              <w:rPr>
                <w:sz w:val="22"/>
              </w:rPr>
              <w:t xml:space="preserve">Recursos físicos y digitales que se comparten  </w:t>
            </w:r>
          </w:p>
        </w:tc>
        <w:tc>
          <w:tcPr>
            <w:tcW w:w="2882" w:type="dxa"/>
            <w:shd w:val="clear" w:color="auto" w:fill="auto"/>
          </w:tcPr>
          <w:p w14:paraId="680208C1" w14:textId="77777777" w:rsidR="00040E2B" w:rsidRPr="002B420F" w:rsidRDefault="00040E2B" w:rsidP="002847D5">
            <w:pPr>
              <w:spacing w:after="0"/>
              <w:ind w:left="0" w:right="113" w:firstLine="0"/>
              <w:rPr>
                <w:sz w:val="22"/>
              </w:rPr>
            </w:pPr>
            <w:r>
              <w:rPr>
                <w:sz w:val="22"/>
              </w:rPr>
              <w:t xml:space="preserve">Director </w:t>
            </w:r>
          </w:p>
        </w:tc>
      </w:tr>
      <w:tr w:rsidR="00040E2B" w:rsidRPr="002B420F" w14:paraId="191C29E6" w14:textId="77777777" w:rsidTr="002847D5">
        <w:tc>
          <w:tcPr>
            <w:tcW w:w="2881" w:type="dxa"/>
            <w:shd w:val="clear" w:color="auto" w:fill="auto"/>
          </w:tcPr>
          <w:p w14:paraId="4F0DB073" w14:textId="77777777" w:rsidR="00040E2B" w:rsidRDefault="00040E2B" w:rsidP="002847D5">
            <w:pPr>
              <w:spacing w:after="0"/>
              <w:ind w:left="0" w:right="113" w:firstLine="0"/>
              <w:rPr>
                <w:sz w:val="22"/>
              </w:rPr>
            </w:pPr>
            <w:r>
              <w:rPr>
                <w:sz w:val="22"/>
              </w:rPr>
              <w:t xml:space="preserve">Teniendo espacios formativos </w:t>
            </w:r>
          </w:p>
        </w:tc>
        <w:tc>
          <w:tcPr>
            <w:tcW w:w="2881" w:type="dxa"/>
            <w:shd w:val="clear" w:color="auto" w:fill="auto"/>
          </w:tcPr>
          <w:p w14:paraId="5B370444" w14:textId="77777777" w:rsidR="00040E2B" w:rsidRDefault="00040E2B" w:rsidP="002847D5">
            <w:pPr>
              <w:spacing w:after="0"/>
              <w:ind w:left="0" w:right="113" w:firstLine="0"/>
              <w:rPr>
                <w:sz w:val="22"/>
              </w:rPr>
            </w:pPr>
            <w:r>
              <w:rPr>
                <w:sz w:val="22"/>
              </w:rPr>
              <w:t>Con materiales y recursos</w:t>
            </w:r>
          </w:p>
        </w:tc>
        <w:tc>
          <w:tcPr>
            <w:tcW w:w="2882" w:type="dxa"/>
            <w:shd w:val="clear" w:color="auto" w:fill="auto"/>
          </w:tcPr>
          <w:p w14:paraId="68AB9265" w14:textId="77777777" w:rsidR="00040E2B" w:rsidRDefault="00040E2B" w:rsidP="002847D5">
            <w:pPr>
              <w:spacing w:after="0"/>
              <w:ind w:left="0" w:right="113" w:firstLine="0"/>
              <w:rPr>
                <w:sz w:val="22"/>
              </w:rPr>
            </w:pPr>
            <w:r>
              <w:rPr>
                <w:sz w:val="22"/>
              </w:rPr>
              <w:t xml:space="preserve">Director y hermanos </w:t>
            </w:r>
          </w:p>
        </w:tc>
      </w:tr>
      <w:tr w:rsidR="00040E2B" w:rsidRPr="002B420F" w14:paraId="746371E4" w14:textId="77777777" w:rsidTr="002847D5">
        <w:tc>
          <w:tcPr>
            <w:tcW w:w="2881" w:type="dxa"/>
            <w:shd w:val="clear" w:color="auto" w:fill="auto"/>
          </w:tcPr>
          <w:p w14:paraId="68802409" w14:textId="77777777" w:rsidR="00040E2B" w:rsidRDefault="00040E2B" w:rsidP="002847D5">
            <w:pPr>
              <w:spacing w:after="0"/>
              <w:ind w:left="0" w:right="113" w:firstLine="0"/>
              <w:rPr>
                <w:sz w:val="22"/>
              </w:rPr>
            </w:pPr>
            <w:r>
              <w:rPr>
                <w:sz w:val="22"/>
              </w:rPr>
              <w:t xml:space="preserve">Organizando un itinerario de lecturas espirituales </w:t>
            </w:r>
          </w:p>
        </w:tc>
        <w:tc>
          <w:tcPr>
            <w:tcW w:w="2881" w:type="dxa"/>
            <w:shd w:val="clear" w:color="auto" w:fill="auto"/>
          </w:tcPr>
          <w:p w14:paraId="16F3520D" w14:textId="77777777" w:rsidR="00040E2B" w:rsidRDefault="00040E2B" w:rsidP="002847D5">
            <w:pPr>
              <w:spacing w:after="0"/>
              <w:ind w:left="0" w:right="113" w:firstLine="0"/>
              <w:rPr>
                <w:sz w:val="22"/>
              </w:rPr>
            </w:pPr>
            <w:r>
              <w:rPr>
                <w:sz w:val="22"/>
              </w:rPr>
              <w:t xml:space="preserve">Selección de lecturas espirituales </w:t>
            </w:r>
          </w:p>
        </w:tc>
        <w:tc>
          <w:tcPr>
            <w:tcW w:w="2882" w:type="dxa"/>
            <w:shd w:val="clear" w:color="auto" w:fill="auto"/>
          </w:tcPr>
          <w:p w14:paraId="0F9F7BF7" w14:textId="77777777" w:rsidR="00040E2B" w:rsidRDefault="00040E2B" w:rsidP="002847D5">
            <w:pPr>
              <w:spacing w:after="0"/>
              <w:ind w:left="0" w:right="113" w:firstLine="0"/>
              <w:rPr>
                <w:sz w:val="22"/>
              </w:rPr>
            </w:pPr>
            <w:r>
              <w:rPr>
                <w:sz w:val="22"/>
              </w:rPr>
              <w:t xml:space="preserve">Director y hermanos </w:t>
            </w:r>
          </w:p>
        </w:tc>
      </w:tr>
    </w:tbl>
    <w:p w14:paraId="26153CC1" w14:textId="77777777" w:rsidR="00040E2B" w:rsidRDefault="006D30DB" w:rsidP="006C4703">
      <w:pPr>
        <w:pStyle w:val="Ttulo5"/>
        <w:shd w:val="clear" w:color="auto" w:fill="FFFFFF"/>
        <w:spacing w:before="0"/>
        <w:jc w:val="center"/>
      </w:pPr>
      <w:r>
        <w:rPr>
          <w:b w:val="0"/>
          <w:noProof/>
          <w:sz w:val="22"/>
        </w:rPr>
        <w:pict w14:anchorId="28849C05">
          <v:rect id="_x0000_s1059" style="position:absolute;left:0;text-align:left;margin-left:280.65pt;margin-top:105.5pt;width:51.75pt;height:21.75pt;z-index:26;mso-position-horizontal-relative:text;mso-position-vertical-relative:text" strokecolor="white">
            <v:textbox style="mso-next-textbox:#_x0000_s1059">
              <w:txbxContent>
                <w:p w14:paraId="34C70054" w14:textId="77777777" w:rsidR="000973F5" w:rsidRPr="000973F5" w:rsidRDefault="007807EB" w:rsidP="000973F5">
                  <w:pPr>
                    <w:ind w:left="0"/>
                    <w:jc w:val="center"/>
                    <w:rPr>
                      <w:lang w:val="es-ES"/>
                    </w:rPr>
                  </w:pPr>
                  <w:r>
                    <w:rPr>
                      <w:lang w:val="es-ES"/>
                    </w:rPr>
                    <w:t>23</w:t>
                  </w:r>
                </w:p>
              </w:txbxContent>
            </v:textbox>
          </v:rect>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292"/>
      </w:tblGrid>
      <w:tr w:rsidR="00040E2B" w:rsidRPr="002B420F" w14:paraId="634A244F" w14:textId="77777777" w:rsidTr="002847D5">
        <w:trPr>
          <w:trHeight w:val="615"/>
        </w:trPr>
        <w:tc>
          <w:tcPr>
            <w:tcW w:w="2881" w:type="dxa"/>
            <w:shd w:val="clear" w:color="auto" w:fill="auto"/>
          </w:tcPr>
          <w:p w14:paraId="17C87495" w14:textId="77777777" w:rsidR="00040E2B" w:rsidRPr="002B420F" w:rsidRDefault="00040E2B" w:rsidP="002847D5">
            <w:pPr>
              <w:spacing w:after="0"/>
              <w:ind w:left="0" w:right="113" w:firstLine="0"/>
              <w:rPr>
                <w:b/>
                <w:sz w:val="22"/>
              </w:rPr>
            </w:pPr>
            <w:r>
              <w:rPr>
                <w:b/>
                <w:sz w:val="22"/>
              </w:rPr>
              <w:t>OBJETIVO 2</w:t>
            </w:r>
          </w:p>
        </w:tc>
        <w:tc>
          <w:tcPr>
            <w:tcW w:w="5763" w:type="dxa"/>
            <w:gridSpan w:val="2"/>
            <w:shd w:val="clear" w:color="auto" w:fill="auto"/>
          </w:tcPr>
          <w:p w14:paraId="002D4203" w14:textId="77777777" w:rsidR="00040E2B" w:rsidRPr="002B420F" w:rsidRDefault="00040E2B" w:rsidP="002847D5">
            <w:pPr>
              <w:spacing w:after="0"/>
              <w:ind w:left="0" w:right="113" w:firstLine="0"/>
              <w:rPr>
                <w:sz w:val="22"/>
              </w:rPr>
            </w:pPr>
            <w:r>
              <w:rPr>
                <w:sz w:val="22"/>
              </w:rPr>
              <w:t xml:space="preserve">Utilizar los medios de comunicación e información para la actualización de la realidad juvenil y social </w:t>
            </w:r>
          </w:p>
        </w:tc>
      </w:tr>
      <w:tr w:rsidR="00040E2B" w:rsidRPr="002B420F" w14:paraId="75CCB788" w14:textId="77777777" w:rsidTr="002847D5">
        <w:tc>
          <w:tcPr>
            <w:tcW w:w="2881" w:type="dxa"/>
            <w:shd w:val="clear" w:color="auto" w:fill="auto"/>
          </w:tcPr>
          <w:p w14:paraId="2E5FE5E2" w14:textId="77777777" w:rsidR="00040E2B" w:rsidRPr="002B420F" w:rsidRDefault="00040E2B" w:rsidP="002847D5">
            <w:pPr>
              <w:spacing w:after="0"/>
              <w:ind w:left="0" w:right="113" w:firstLine="0"/>
              <w:rPr>
                <w:b/>
                <w:sz w:val="22"/>
              </w:rPr>
            </w:pPr>
            <w:r w:rsidRPr="002B420F">
              <w:rPr>
                <w:b/>
                <w:sz w:val="22"/>
              </w:rPr>
              <w:t xml:space="preserve">ESTRATEGIAS </w:t>
            </w:r>
          </w:p>
        </w:tc>
        <w:tc>
          <w:tcPr>
            <w:tcW w:w="2881" w:type="dxa"/>
            <w:shd w:val="clear" w:color="auto" w:fill="auto"/>
          </w:tcPr>
          <w:p w14:paraId="3002E8A4" w14:textId="77777777" w:rsidR="00040E2B" w:rsidRPr="002B420F" w:rsidRDefault="00040E2B" w:rsidP="002847D5">
            <w:pPr>
              <w:spacing w:after="0"/>
              <w:ind w:left="0" w:right="113" w:firstLine="0"/>
              <w:rPr>
                <w:b/>
                <w:sz w:val="22"/>
              </w:rPr>
            </w:pPr>
            <w:r w:rsidRPr="002B420F">
              <w:rPr>
                <w:b/>
                <w:sz w:val="22"/>
              </w:rPr>
              <w:t xml:space="preserve">ACTIVIDADES </w:t>
            </w:r>
          </w:p>
        </w:tc>
        <w:tc>
          <w:tcPr>
            <w:tcW w:w="2882" w:type="dxa"/>
            <w:shd w:val="clear" w:color="auto" w:fill="auto"/>
          </w:tcPr>
          <w:p w14:paraId="7AA3B7BD" w14:textId="77777777" w:rsidR="00040E2B" w:rsidRPr="002B420F" w:rsidRDefault="00040E2B" w:rsidP="002847D5">
            <w:pPr>
              <w:spacing w:after="0"/>
              <w:ind w:left="0" w:right="113" w:firstLine="0"/>
              <w:rPr>
                <w:b/>
                <w:sz w:val="22"/>
              </w:rPr>
            </w:pPr>
            <w:r w:rsidRPr="002B420F">
              <w:rPr>
                <w:b/>
                <w:sz w:val="22"/>
              </w:rPr>
              <w:t xml:space="preserve">RESPONSABLES </w:t>
            </w:r>
          </w:p>
        </w:tc>
      </w:tr>
      <w:tr w:rsidR="00040E2B" w:rsidRPr="002B420F" w14:paraId="2CC71F14" w14:textId="77777777" w:rsidTr="002847D5">
        <w:tc>
          <w:tcPr>
            <w:tcW w:w="2881" w:type="dxa"/>
            <w:shd w:val="clear" w:color="auto" w:fill="auto"/>
          </w:tcPr>
          <w:p w14:paraId="49A9CF92" w14:textId="77777777" w:rsidR="00040E2B" w:rsidRPr="002B420F" w:rsidRDefault="00040E2B" w:rsidP="002847D5">
            <w:pPr>
              <w:spacing w:after="0"/>
              <w:ind w:left="0" w:right="113" w:firstLine="0"/>
              <w:rPr>
                <w:sz w:val="22"/>
              </w:rPr>
            </w:pPr>
            <w:r>
              <w:rPr>
                <w:sz w:val="22"/>
              </w:rPr>
              <w:t xml:space="preserve">Participando de las conferencias de la </w:t>
            </w:r>
            <w:r>
              <w:rPr>
                <w:sz w:val="22"/>
              </w:rPr>
              <w:lastRenderedPageBreak/>
              <w:t xml:space="preserve">realidad juvenil </w:t>
            </w:r>
          </w:p>
        </w:tc>
        <w:tc>
          <w:tcPr>
            <w:tcW w:w="2881" w:type="dxa"/>
            <w:shd w:val="clear" w:color="auto" w:fill="auto"/>
          </w:tcPr>
          <w:p w14:paraId="128CF4ED" w14:textId="77777777" w:rsidR="00040E2B" w:rsidRDefault="00040E2B" w:rsidP="002847D5">
            <w:pPr>
              <w:spacing w:after="0"/>
              <w:ind w:left="0" w:right="113" w:firstLine="0"/>
              <w:rPr>
                <w:sz w:val="22"/>
              </w:rPr>
            </w:pPr>
            <w:r>
              <w:rPr>
                <w:sz w:val="22"/>
              </w:rPr>
              <w:lastRenderedPageBreak/>
              <w:t>Lecturas de medios impresos y digitales</w:t>
            </w:r>
          </w:p>
          <w:p w14:paraId="449CD641" w14:textId="77777777" w:rsidR="00040E2B" w:rsidRDefault="00040E2B" w:rsidP="002847D5">
            <w:pPr>
              <w:spacing w:after="0"/>
              <w:ind w:left="0" w:right="113" w:firstLine="0"/>
              <w:rPr>
                <w:sz w:val="22"/>
              </w:rPr>
            </w:pPr>
            <w:r>
              <w:rPr>
                <w:sz w:val="22"/>
              </w:rPr>
              <w:lastRenderedPageBreak/>
              <w:t xml:space="preserve">Charlas y congresos con temas de actualidad </w:t>
            </w:r>
          </w:p>
          <w:p w14:paraId="4FD45141" w14:textId="77777777" w:rsidR="00040E2B" w:rsidRPr="002B420F" w:rsidRDefault="00040E2B" w:rsidP="00040E2B">
            <w:pPr>
              <w:spacing w:after="0"/>
              <w:ind w:left="0" w:right="113" w:firstLine="0"/>
              <w:rPr>
                <w:sz w:val="22"/>
              </w:rPr>
            </w:pPr>
            <w:r>
              <w:rPr>
                <w:sz w:val="22"/>
              </w:rPr>
              <w:t>Buscando material que oriente este campo</w:t>
            </w:r>
          </w:p>
        </w:tc>
        <w:tc>
          <w:tcPr>
            <w:tcW w:w="2882" w:type="dxa"/>
            <w:shd w:val="clear" w:color="auto" w:fill="auto"/>
          </w:tcPr>
          <w:p w14:paraId="1F3E1C0F" w14:textId="77777777" w:rsidR="00040E2B" w:rsidRPr="002B420F" w:rsidRDefault="00040E2B" w:rsidP="002847D5">
            <w:pPr>
              <w:spacing w:after="0"/>
              <w:ind w:left="0" w:right="113" w:firstLine="0"/>
              <w:rPr>
                <w:sz w:val="22"/>
              </w:rPr>
            </w:pPr>
            <w:r>
              <w:rPr>
                <w:sz w:val="22"/>
              </w:rPr>
              <w:lastRenderedPageBreak/>
              <w:t xml:space="preserve">Cada hermano </w:t>
            </w:r>
          </w:p>
        </w:tc>
      </w:tr>
    </w:tbl>
    <w:p w14:paraId="6DFFFB82" w14:textId="77777777" w:rsidR="00E37DD6" w:rsidRPr="00E37DD6" w:rsidRDefault="006D30DB" w:rsidP="0047258F">
      <w:pPr>
        <w:spacing w:after="160" w:line="259" w:lineRule="auto"/>
        <w:ind w:left="0" w:firstLine="0"/>
        <w:jc w:val="center"/>
        <w:rPr>
          <w:b/>
          <w:w w:val="95"/>
          <w:sz w:val="48"/>
        </w:rPr>
      </w:pPr>
      <w:r>
        <w:rPr>
          <w:b/>
          <w:noProof/>
          <w:sz w:val="22"/>
        </w:rPr>
        <w:pict w14:anchorId="02622BF6">
          <v:rect id="_x0000_s1060" style="position:absolute;left:0;text-align:left;margin-left:271.8pt;margin-top:426.8pt;width:51.75pt;height:21.75pt;z-index:27;mso-position-horizontal-relative:text;mso-position-vertical-relative:text" strokecolor="white">
            <v:textbox style="mso-next-textbox:#_x0000_s1060">
              <w:txbxContent>
                <w:p w14:paraId="1293A320" w14:textId="77777777" w:rsidR="000973F5" w:rsidRPr="000973F5" w:rsidRDefault="007807EB" w:rsidP="000973F5">
                  <w:pPr>
                    <w:ind w:left="0"/>
                    <w:jc w:val="center"/>
                    <w:rPr>
                      <w:lang w:val="es-ES"/>
                    </w:rPr>
                  </w:pPr>
                  <w:r>
                    <w:rPr>
                      <w:lang w:val="es-ES"/>
                    </w:rPr>
                    <w:t>24</w:t>
                  </w:r>
                </w:p>
              </w:txbxContent>
            </v:textbox>
          </v:rect>
        </w:pict>
      </w:r>
      <w:r w:rsidR="00E37DD6" w:rsidRPr="006C4703">
        <w:rPr>
          <w:lang w:val="it-IT"/>
        </w:rPr>
        <w:br w:type="page"/>
      </w:r>
      <w:r w:rsidR="00E37DD6" w:rsidRPr="00E37DD6">
        <w:rPr>
          <w:b/>
          <w:w w:val="95"/>
          <w:sz w:val="48"/>
        </w:rPr>
        <w:lastRenderedPageBreak/>
        <w:t>ORACIÓN</w:t>
      </w:r>
      <w:r w:rsidR="00CC41E1">
        <w:rPr>
          <w:b/>
          <w:w w:val="95"/>
          <w:sz w:val="48"/>
        </w:rPr>
        <w:t xml:space="preserve"> </w:t>
      </w:r>
    </w:p>
    <w:p w14:paraId="1060A1BE" w14:textId="77777777" w:rsidR="00E37DD6" w:rsidRPr="0047258F" w:rsidRDefault="00E37DD6" w:rsidP="00E37DD6">
      <w:pPr>
        <w:spacing w:after="160" w:line="259" w:lineRule="auto"/>
        <w:ind w:left="0" w:firstLine="0"/>
        <w:jc w:val="left"/>
      </w:pPr>
      <w:r w:rsidRPr="0047258F">
        <w:rPr>
          <w:b/>
          <w:w w:val="95"/>
        </w:rPr>
        <w:t>AL INICIAR</w:t>
      </w:r>
      <w:r w:rsidRPr="0047258F">
        <w:rPr>
          <w:b/>
          <w:spacing w:val="12"/>
          <w:w w:val="95"/>
        </w:rPr>
        <w:t xml:space="preserve"> </w:t>
      </w:r>
      <w:r w:rsidRPr="0047258F">
        <w:rPr>
          <w:b/>
          <w:w w:val="95"/>
        </w:rPr>
        <w:t>LA</w:t>
      </w:r>
      <w:r w:rsidRPr="0047258F">
        <w:rPr>
          <w:b/>
          <w:spacing w:val="12"/>
          <w:w w:val="95"/>
        </w:rPr>
        <w:t xml:space="preserve"> </w:t>
      </w:r>
      <w:r w:rsidRPr="0047258F">
        <w:rPr>
          <w:b/>
          <w:w w:val="95"/>
        </w:rPr>
        <w:t>CONSTRUCCIÓN</w:t>
      </w:r>
      <w:r w:rsidRPr="0047258F">
        <w:rPr>
          <w:b/>
          <w:spacing w:val="12"/>
          <w:w w:val="95"/>
        </w:rPr>
        <w:t xml:space="preserve"> </w:t>
      </w:r>
      <w:r w:rsidRPr="0047258F">
        <w:rPr>
          <w:b/>
          <w:w w:val="95"/>
        </w:rPr>
        <w:t xml:space="preserve">DEL PROYECTO COMUNITARIO LOCAL </w:t>
      </w:r>
    </w:p>
    <w:p w14:paraId="66299EB5" w14:textId="77777777" w:rsidR="00E37DD6" w:rsidRDefault="00E37DD6" w:rsidP="00E37DD6">
      <w:pPr>
        <w:spacing w:after="0"/>
        <w:rPr>
          <w:sz w:val="22"/>
        </w:rPr>
      </w:pPr>
      <w:r w:rsidRPr="0047258F">
        <w:rPr>
          <w:i/>
          <w:sz w:val="22"/>
        </w:rPr>
        <w:t>EN EL NOMBRE DEL PADRE, DEL HIJO Y DEL ESPÍRITU SANTO. AMÉN</w:t>
      </w:r>
      <w:r>
        <w:rPr>
          <w:sz w:val="22"/>
        </w:rPr>
        <w:t>.</w:t>
      </w:r>
    </w:p>
    <w:p w14:paraId="65BA77CB" w14:textId="77777777" w:rsidR="00E37DD6" w:rsidRDefault="00CC41E1" w:rsidP="00E37DD6">
      <w:pPr>
        <w:spacing w:after="0"/>
        <w:rPr>
          <w:sz w:val="22"/>
        </w:rPr>
      </w:pPr>
      <w:r>
        <w:rPr>
          <w:noProof/>
        </w:rPr>
        <w:pict w14:anchorId="0B3D1C11">
          <v:shape id="_x0000_s1028" type="#_x0000_t75" style="position:absolute;left:0;text-align:left;margin-left:-11.5pt;margin-top:16pt;width:179.1pt;height:175.45pt;z-index:-37" wrapcoords="-114 0 -114 21483 21600 21483 21600 0 -114 0">
            <v:imagedata r:id="rId12" r:href="rId13"/>
            <w10:wrap type="through"/>
          </v:shape>
        </w:pict>
      </w:r>
    </w:p>
    <w:p w14:paraId="3D92921E" w14:textId="77777777" w:rsidR="00E37DD6" w:rsidRPr="00CC41E1" w:rsidRDefault="00CC41E1" w:rsidP="00E37DD6">
      <w:pPr>
        <w:spacing w:after="0"/>
        <w:ind w:left="-5" w:right="113"/>
        <w:rPr>
          <w:b/>
          <w:sz w:val="22"/>
        </w:rPr>
      </w:pPr>
      <w:r w:rsidRPr="00CC41E1">
        <w:rPr>
          <w:b/>
          <w:sz w:val="22"/>
        </w:rPr>
        <w:t>Introducción</w:t>
      </w:r>
    </w:p>
    <w:p w14:paraId="3AFC6DE7" w14:textId="77777777" w:rsidR="00E37DD6" w:rsidRDefault="00E37DD6" w:rsidP="00E37DD6">
      <w:pPr>
        <w:spacing w:after="0"/>
        <w:ind w:left="-5" w:right="113"/>
        <w:rPr>
          <w:sz w:val="22"/>
        </w:rPr>
      </w:pPr>
      <w:r>
        <w:rPr>
          <w:sz w:val="22"/>
        </w:rPr>
        <w:t xml:space="preserve">Queridos hermanos nos reunimos en presencia del Señor para </w:t>
      </w:r>
      <w:proofErr w:type="gramStart"/>
      <w:r>
        <w:rPr>
          <w:sz w:val="22"/>
        </w:rPr>
        <w:t>dar inicio a</w:t>
      </w:r>
      <w:proofErr w:type="gramEnd"/>
      <w:r>
        <w:rPr>
          <w:sz w:val="22"/>
        </w:rPr>
        <w:t xml:space="preserve"> la construcción del Proyecto </w:t>
      </w:r>
      <w:r w:rsidR="0047258F">
        <w:rPr>
          <w:sz w:val="22"/>
        </w:rPr>
        <w:t>de Vida Comunitaria</w:t>
      </w:r>
      <w:r>
        <w:rPr>
          <w:sz w:val="22"/>
        </w:rPr>
        <w:t xml:space="preserve">, </w:t>
      </w:r>
      <w:r w:rsidR="0047258F">
        <w:rPr>
          <w:sz w:val="22"/>
        </w:rPr>
        <w:t>que es el e</w:t>
      </w:r>
      <w:r>
        <w:rPr>
          <w:sz w:val="22"/>
        </w:rPr>
        <w:t xml:space="preserve">lemento fundamental para el desarrollo de la misión y que exige de nuestra parte discernimiento, reflexión </w:t>
      </w:r>
      <w:r w:rsidRPr="00E37DD6">
        <w:rPr>
          <w:sz w:val="22"/>
        </w:rPr>
        <w:t>y la mirada puesta en las necesidades de nuestra comunidad, así lograremos frutos abundantes no solo para nuestros destinatarios, sino también, para nosotros mismos.</w:t>
      </w:r>
    </w:p>
    <w:p w14:paraId="01110B11" w14:textId="77777777" w:rsidR="00E37DD6" w:rsidRDefault="00E37DD6" w:rsidP="00E37DD6">
      <w:pPr>
        <w:spacing w:after="50"/>
        <w:rPr>
          <w:sz w:val="22"/>
        </w:rPr>
      </w:pPr>
    </w:p>
    <w:p w14:paraId="05E23DFB" w14:textId="77777777" w:rsidR="00E37DD6" w:rsidRPr="00CC41E1" w:rsidRDefault="00E37DD6" w:rsidP="00E37DD6">
      <w:pPr>
        <w:spacing w:after="50"/>
        <w:rPr>
          <w:b/>
        </w:rPr>
      </w:pPr>
      <w:r w:rsidRPr="00CC41E1">
        <w:rPr>
          <w:b/>
          <w:sz w:val="22"/>
        </w:rPr>
        <w:t>ORACIÓN AL ESPIRITU SANTO</w:t>
      </w:r>
    </w:p>
    <w:p w14:paraId="53707F81" w14:textId="77777777" w:rsidR="00CC41E1" w:rsidRDefault="00E37DD6" w:rsidP="00CC41E1">
      <w:pPr>
        <w:spacing w:after="0"/>
        <w:ind w:left="-5" w:right="112"/>
        <w:rPr>
          <w:sz w:val="22"/>
        </w:rPr>
      </w:pPr>
      <w:r w:rsidRPr="00E37DD6">
        <w:rPr>
          <w:sz w:val="22"/>
        </w:rPr>
        <w:t xml:space="preserve">Te pedimos Padre todo poderoso, </w:t>
      </w:r>
    </w:p>
    <w:p w14:paraId="1DD85B7A" w14:textId="77777777" w:rsidR="00CC41E1" w:rsidRDefault="00E37DD6" w:rsidP="00CC41E1">
      <w:pPr>
        <w:spacing w:after="0"/>
        <w:ind w:left="-5" w:right="112"/>
        <w:rPr>
          <w:sz w:val="22"/>
        </w:rPr>
      </w:pPr>
      <w:r w:rsidRPr="00E37DD6">
        <w:rPr>
          <w:sz w:val="22"/>
        </w:rPr>
        <w:t xml:space="preserve">que por mediación de tu Hijo nuestro Señor Jesucristo, </w:t>
      </w:r>
    </w:p>
    <w:p w14:paraId="103A2938" w14:textId="77777777" w:rsidR="00CC41E1" w:rsidRDefault="00CC41E1" w:rsidP="00CC41E1">
      <w:pPr>
        <w:spacing w:after="0"/>
        <w:ind w:left="-5" w:right="112"/>
        <w:rPr>
          <w:sz w:val="22"/>
        </w:rPr>
      </w:pPr>
      <w:r>
        <w:rPr>
          <w:sz w:val="22"/>
        </w:rPr>
        <w:t xml:space="preserve">que, </w:t>
      </w:r>
      <w:r w:rsidR="00E37DD6" w:rsidRPr="00E37DD6">
        <w:rPr>
          <w:sz w:val="22"/>
        </w:rPr>
        <w:t xml:space="preserve">por el poder de su Espíritu, </w:t>
      </w:r>
    </w:p>
    <w:p w14:paraId="224C1147" w14:textId="77777777" w:rsidR="00CC41E1" w:rsidRDefault="00E37DD6" w:rsidP="00CC41E1">
      <w:pPr>
        <w:spacing w:after="0"/>
        <w:ind w:left="-5" w:right="112"/>
        <w:rPr>
          <w:sz w:val="22"/>
        </w:rPr>
      </w:pPr>
      <w:r w:rsidRPr="00E37DD6">
        <w:rPr>
          <w:sz w:val="22"/>
        </w:rPr>
        <w:t xml:space="preserve">nos concedas la gracia de discernir todo lo que necesitamos </w:t>
      </w:r>
    </w:p>
    <w:p w14:paraId="5B3F92A7" w14:textId="77777777" w:rsidR="00CC41E1" w:rsidRDefault="00CC41E1" w:rsidP="00CC41E1">
      <w:pPr>
        <w:spacing w:after="0"/>
        <w:ind w:left="-5" w:right="112"/>
        <w:rPr>
          <w:sz w:val="22"/>
        </w:rPr>
      </w:pPr>
      <w:r>
        <w:rPr>
          <w:sz w:val="22"/>
        </w:rPr>
        <w:t>para la construcción del Proyecto de Vida Comunitaria</w:t>
      </w:r>
      <w:r w:rsidR="00E37DD6" w:rsidRPr="00E37DD6">
        <w:rPr>
          <w:sz w:val="22"/>
        </w:rPr>
        <w:t xml:space="preserve">, </w:t>
      </w:r>
    </w:p>
    <w:p w14:paraId="30EA03E9" w14:textId="77777777" w:rsidR="00CC41E1" w:rsidRDefault="00E37DD6" w:rsidP="00CC41E1">
      <w:pPr>
        <w:spacing w:after="0"/>
        <w:ind w:left="-5" w:right="112"/>
        <w:rPr>
          <w:sz w:val="22"/>
        </w:rPr>
      </w:pPr>
      <w:r w:rsidRPr="00E37DD6">
        <w:rPr>
          <w:sz w:val="22"/>
        </w:rPr>
        <w:t xml:space="preserve">por eso a ti clamamos Espíritu Santo </w:t>
      </w:r>
    </w:p>
    <w:p w14:paraId="1CA4C30F" w14:textId="77777777" w:rsidR="00CC41E1" w:rsidRDefault="00CC41E1" w:rsidP="00CC41E1">
      <w:pPr>
        <w:spacing w:after="0"/>
        <w:ind w:left="-5" w:right="112"/>
        <w:rPr>
          <w:sz w:val="22"/>
        </w:rPr>
      </w:pPr>
      <w:r>
        <w:rPr>
          <w:sz w:val="22"/>
        </w:rPr>
        <w:t>que infundas en nosotros tus siete</w:t>
      </w:r>
      <w:r w:rsidR="00E37DD6" w:rsidRPr="00E37DD6">
        <w:rPr>
          <w:sz w:val="22"/>
        </w:rPr>
        <w:t xml:space="preserve"> dones y 12 frutos, </w:t>
      </w:r>
    </w:p>
    <w:p w14:paraId="77DBDFE0" w14:textId="77777777" w:rsidR="00CC41E1" w:rsidRDefault="00E37DD6" w:rsidP="00CC41E1">
      <w:pPr>
        <w:spacing w:after="0"/>
        <w:ind w:left="-5" w:right="112"/>
        <w:rPr>
          <w:sz w:val="22"/>
        </w:rPr>
      </w:pPr>
      <w:r w:rsidRPr="00E37DD6">
        <w:rPr>
          <w:sz w:val="22"/>
        </w:rPr>
        <w:t>esp</w:t>
      </w:r>
      <w:r w:rsidR="00CC41E1">
        <w:rPr>
          <w:sz w:val="22"/>
        </w:rPr>
        <w:t xml:space="preserve">ecialmente el don de la </w:t>
      </w:r>
      <w:r w:rsidRPr="00E37DD6">
        <w:rPr>
          <w:sz w:val="22"/>
        </w:rPr>
        <w:t xml:space="preserve">SABIDURIA </w:t>
      </w:r>
    </w:p>
    <w:p w14:paraId="492894E0" w14:textId="77777777" w:rsidR="00CC41E1" w:rsidRDefault="00E37DD6" w:rsidP="00CC41E1">
      <w:pPr>
        <w:spacing w:after="0"/>
        <w:ind w:left="-5" w:right="112"/>
        <w:rPr>
          <w:sz w:val="22"/>
        </w:rPr>
      </w:pPr>
      <w:r w:rsidRPr="00E37DD6">
        <w:rPr>
          <w:sz w:val="22"/>
        </w:rPr>
        <w:t xml:space="preserve">para poder comprender y entender </w:t>
      </w:r>
      <w:r w:rsidR="00CC41E1">
        <w:rPr>
          <w:sz w:val="22"/>
        </w:rPr>
        <w:t>este proceso,</w:t>
      </w:r>
    </w:p>
    <w:p w14:paraId="34E442FF" w14:textId="77777777" w:rsidR="00CC41E1" w:rsidRDefault="00CC41E1" w:rsidP="00CC41E1">
      <w:pPr>
        <w:spacing w:after="0"/>
        <w:ind w:left="-5" w:right="112"/>
        <w:rPr>
          <w:sz w:val="22"/>
        </w:rPr>
      </w:pPr>
      <w:r>
        <w:rPr>
          <w:sz w:val="22"/>
        </w:rPr>
        <w:t>el don</w:t>
      </w:r>
      <w:r w:rsidR="00E37DD6" w:rsidRPr="00E37DD6">
        <w:rPr>
          <w:sz w:val="22"/>
        </w:rPr>
        <w:t xml:space="preserve"> ENTENDIMIENTO </w:t>
      </w:r>
    </w:p>
    <w:p w14:paraId="33EB0083" w14:textId="77777777" w:rsidR="00CC41E1" w:rsidRDefault="007807EB" w:rsidP="00CC41E1">
      <w:pPr>
        <w:spacing w:after="0"/>
        <w:ind w:left="-5" w:right="112"/>
        <w:rPr>
          <w:sz w:val="22"/>
        </w:rPr>
      </w:pPr>
      <w:r>
        <w:rPr>
          <w:b/>
          <w:noProof/>
          <w:sz w:val="22"/>
        </w:rPr>
        <w:pict w14:anchorId="426A6549">
          <v:rect id="_x0000_s1067" style="position:absolute;left:0;text-align:left;margin-left:271.2pt;margin-top:29.6pt;width:51.75pt;height:21.75pt;z-index:32" strokecolor="white">
            <v:textbox style="mso-next-textbox:#_x0000_s1067">
              <w:txbxContent>
                <w:p w14:paraId="3CDDE5BA" w14:textId="77777777" w:rsidR="007807EB" w:rsidRPr="000973F5" w:rsidRDefault="007807EB" w:rsidP="000973F5">
                  <w:pPr>
                    <w:ind w:left="0"/>
                    <w:jc w:val="center"/>
                    <w:rPr>
                      <w:lang w:val="es-ES"/>
                    </w:rPr>
                  </w:pPr>
                  <w:r>
                    <w:rPr>
                      <w:lang w:val="es-ES"/>
                    </w:rPr>
                    <w:t>25</w:t>
                  </w:r>
                </w:p>
              </w:txbxContent>
            </v:textbox>
          </v:rect>
        </w:pict>
      </w:r>
      <w:r w:rsidR="00E37DD6" w:rsidRPr="00E37DD6">
        <w:rPr>
          <w:sz w:val="22"/>
        </w:rPr>
        <w:t xml:space="preserve">para que nos ilumine y así aceptar las verdades reveladas en esta, </w:t>
      </w:r>
    </w:p>
    <w:p w14:paraId="597F6D31" w14:textId="77777777" w:rsidR="00CC41E1" w:rsidRDefault="00E37DD6" w:rsidP="00CC41E1">
      <w:pPr>
        <w:spacing w:after="0"/>
        <w:ind w:left="-5" w:right="112"/>
        <w:rPr>
          <w:sz w:val="22"/>
        </w:rPr>
      </w:pPr>
      <w:r w:rsidRPr="00E37DD6">
        <w:rPr>
          <w:sz w:val="22"/>
        </w:rPr>
        <w:lastRenderedPageBreak/>
        <w:t xml:space="preserve">el don de TEMOR DE DIOS </w:t>
      </w:r>
    </w:p>
    <w:p w14:paraId="088CD535" w14:textId="77777777" w:rsidR="00CC41E1" w:rsidRDefault="00E37DD6" w:rsidP="00CC41E1">
      <w:pPr>
        <w:spacing w:after="0"/>
        <w:ind w:left="-5" w:right="112"/>
        <w:rPr>
          <w:sz w:val="22"/>
        </w:rPr>
      </w:pPr>
      <w:r w:rsidRPr="00E37DD6">
        <w:rPr>
          <w:sz w:val="22"/>
        </w:rPr>
        <w:t xml:space="preserve">para mantenernos siempre en lo debido frente a Dios y en la sumisión a su voluntad </w:t>
      </w:r>
    </w:p>
    <w:p w14:paraId="1DDC1504" w14:textId="77777777" w:rsidR="00CC41E1" w:rsidRDefault="00E37DD6" w:rsidP="00CC41E1">
      <w:pPr>
        <w:spacing w:after="0"/>
        <w:ind w:left="-5" w:right="112"/>
        <w:rPr>
          <w:sz w:val="22"/>
        </w:rPr>
      </w:pPr>
      <w:r w:rsidRPr="00E37DD6">
        <w:rPr>
          <w:sz w:val="22"/>
        </w:rPr>
        <w:t xml:space="preserve">y regálanos el fruto de la ALEGRÍA </w:t>
      </w:r>
    </w:p>
    <w:p w14:paraId="1F1F0E3A" w14:textId="77777777" w:rsidR="00CC41E1" w:rsidRDefault="00E37DD6" w:rsidP="00CC41E1">
      <w:pPr>
        <w:spacing w:after="0"/>
        <w:ind w:left="-5" w:right="112"/>
        <w:rPr>
          <w:sz w:val="22"/>
        </w:rPr>
      </w:pPr>
      <w:r w:rsidRPr="00E37DD6">
        <w:rPr>
          <w:sz w:val="22"/>
        </w:rPr>
        <w:t>par</w:t>
      </w:r>
      <w:r w:rsidR="00CC41E1">
        <w:rPr>
          <w:sz w:val="22"/>
        </w:rPr>
        <w:t>a estar siempre como Don Bosco.</w:t>
      </w:r>
    </w:p>
    <w:p w14:paraId="05717D66" w14:textId="77777777" w:rsidR="00CC41E1" w:rsidRDefault="00CC41E1" w:rsidP="00CC41E1">
      <w:pPr>
        <w:spacing w:after="0"/>
        <w:ind w:left="-5" w:right="112"/>
        <w:rPr>
          <w:sz w:val="22"/>
        </w:rPr>
      </w:pPr>
      <w:r>
        <w:rPr>
          <w:sz w:val="22"/>
        </w:rPr>
        <w:t xml:space="preserve">Te </w:t>
      </w:r>
      <w:r w:rsidR="00E37DD6" w:rsidRPr="00E37DD6">
        <w:rPr>
          <w:sz w:val="22"/>
        </w:rPr>
        <w:t xml:space="preserve">damos </w:t>
      </w:r>
      <w:proofErr w:type="gramStart"/>
      <w:r w:rsidR="00E37DD6" w:rsidRPr="00E37DD6">
        <w:rPr>
          <w:sz w:val="22"/>
        </w:rPr>
        <w:t>gracias</w:t>
      </w:r>
      <w:proofErr w:type="gramEnd"/>
      <w:r w:rsidR="00E37DD6" w:rsidRPr="00E37DD6">
        <w:rPr>
          <w:sz w:val="22"/>
        </w:rPr>
        <w:t xml:space="preserve"> Señor </w:t>
      </w:r>
    </w:p>
    <w:p w14:paraId="6DE4599D" w14:textId="77777777" w:rsidR="00E37DD6" w:rsidRDefault="00E37DD6" w:rsidP="00CC41E1">
      <w:pPr>
        <w:spacing w:after="0"/>
        <w:ind w:left="-5" w:right="112"/>
        <w:rPr>
          <w:sz w:val="22"/>
        </w:rPr>
      </w:pPr>
      <w:r w:rsidRPr="00E37DD6">
        <w:rPr>
          <w:sz w:val="22"/>
        </w:rPr>
        <w:t>porque sabemos que nos acompañas a la construcci</w:t>
      </w:r>
      <w:r w:rsidR="00CC41E1">
        <w:rPr>
          <w:sz w:val="22"/>
        </w:rPr>
        <w:t xml:space="preserve">ón de nuestro proyecto. </w:t>
      </w:r>
    </w:p>
    <w:p w14:paraId="6C4ED8A3" w14:textId="77777777" w:rsidR="00CC41E1" w:rsidRPr="00CC41E1" w:rsidRDefault="00CC41E1" w:rsidP="00CC41E1">
      <w:pPr>
        <w:spacing w:after="0"/>
        <w:ind w:left="-5" w:right="112"/>
        <w:rPr>
          <w:sz w:val="22"/>
        </w:rPr>
      </w:pPr>
      <w:r>
        <w:rPr>
          <w:sz w:val="22"/>
        </w:rPr>
        <w:t xml:space="preserve">Amén. </w:t>
      </w:r>
    </w:p>
    <w:p w14:paraId="27D9E81E" w14:textId="77777777" w:rsidR="00CC41E1" w:rsidRDefault="00CC41E1" w:rsidP="00E37DD6">
      <w:pPr>
        <w:spacing w:after="50"/>
        <w:rPr>
          <w:sz w:val="22"/>
        </w:rPr>
      </w:pPr>
    </w:p>
    <w:p w14:paraId="6DAA86F6" w14:textId="77777777" w:rsidR="00CC41E1" w:rsidRDefault="00CC41E1" w:rsidP="00E37DD6">
      <w:pPr>
        <w:spacing w:after="50"/>
        <w:rPr>
          <w:sz w:val="22"/>
        </w:rPr>
      </w:pPr>
    </w:p>
    <w:p w14:paraId="420870D2" w14:textId="77777777" w:rsidR="00E37DD6" w:rsidRPr="00CC41E1" w:rsidRDefault="00E37DD6" w:rsidP="00E37DD6">
      <w:pPr>
        <w:spacing w:after="50"/>
        <w:rPr>
          <w:b/>
          <w:sz w:val="28"/>
        </w:rPr>
      </w:pPr>
      <w:r w:rsidRPr="00CC41E1">
        <w:rPr>
          <w:b/>
          <w:sz w:val="28"/>
        </w:rPr>
        <w:t>LECTURA DE LA PALABRA</w:t>
      </w:r>
    </w:p>
    <w:p w14:paraId="58DD0007" w14:textId="77777777" w:rsidR="00E37DD6" w:rsidRPr="00CC41E1" w:rsidRDefault="00E37DD6" w:rsidP="00E37DD6">
      <w:pPr>
        <w:spacing w:before="240" w:after="11"/>
        <w:ind w:left="-5"/>
        <w:rPr>
          <w:b/>
        </w:rPr>
      </w:pPr>
      <w:r w:rsidRPr="00CC41E1">
        <w:rPr>
          <w:b/>
          <w:sz w:val="22"/>
        </w:rPr>
        <w:t>Hebreos 10, 24-25</w:t>
      </w:r>
    </w:p>
    <w:p w14:paraId="31570148" w14:textId="77777777" w:rsidR="00E37DD6" w:rsidRDefault="00E37DD6" w:rsidP="00E37DD6">
      <w:pPr>
        <w:spacing w:after="50"/>
        <w:rPr>
          <w:sz w:val="22"/>
        </w:rPr>
      </w:pPr>
    </w:p>
    <w:p w14:paraId="71D900D8" w14:textId="77777777" w:rsidR="00E37DD6" w:rsidRPr="00CC41E1" w:rsidRDefault="00E37DD6" w:rsidP="00E37DD6">
      <w:pPr>
        <w:spacing w:after="50"/>
        <w:rPr>
          <w:i/>
          <w:sz w:val="28"/>
        </w:rPr>
      </w:pPr>
      <w:r w:rsidRPr="00CC41E1">
        <w:rPr>
          <w:i/>
        </w:rPr>
        <w:t>Busquemos la manera de ayudarnos unos a otros a tener más amor y a hacer el bien. No dejemos de asistir a nuestras reuniones, como hacen algunos, sino animémonos unos a otros; y tanto más cuanto que vemos que el día del Señor se acerca</w:t>
      </w:r>
    </w:p>
    <w:p w14:paraId="2D024892" w14:textId="77777777" w:rsidR="00E37DD6" w:rsidRDefault="00E37DD6" w:rsidP="00E37DD6">
      <w:pPr>
        <w:spacing w:after="0"/>
        <w:ind w:left="-5" w:right="113"/>
      </w:pPr>
    </w:p>
    <w:p w14:paraId="4BA6C44F" w14:textId="77777777" w:rsidR="00E37DD6" w:rsidRPr="00CC41E1" w:rsidRDefault="00E37DD6" w:rsidP="00E37DD6">
      <w:pPr>
        <w:spacing w:after="50"/>
        <w:rPr>
          <w:b/>
        </w:rPr>
      </w:pPr>
      <w:r w:rsidRPr="00CC41E1">
        <w:rPr>
          <w:b/>
          <w:sz w:val="22"/>
        </w:rPr>
        <w:t>MOMENTO DE SILENCIO PARA LA REFLEXIÓN</w:t>
      </w:r>
    </w:p>
    <w:p w14:paraId="57C5D82D" w14:textId="77777777" w:rsidR="00E37DD6" w:rsidRPr="00E37DD6" w:rsidRDefault="00E37DD6" w:rsidP="00E37DD6">
      <w:pPr>
        <w:pStyle w:val="Prrafodelista"/>
        <w:numPr>
          <w:ilvl w:val="0"/>
          <w:numId w:val="13"/>
        </w:numPr>
        <w:spacing w:before="228" w:after="50"/>
        <w:rPr>
          <w:sz w:val="22"/>
        </w:rPr>
      </w:pPr>
      <w:r w:rsidRPr="00E37DD6">
        <w:rPr>
          <w:sz w:val="22"/>
        </w:rPr>
        <w:t xml:space="preserve">¿Cómo llego hoy desde mi vida cómo consagrado a esta comunidad? </w:t>
      </w:r>
    </w:p>
    <w:p w14:paraId="5C030924" w14:textId="77777777" w:rsidR="00E37DD6" w:rsidRPr="00E37DD6" w:rsidRDefault="00E37DD6" w:rsidP="00E37DD6">
      <w:pPr>
        <w:pStyle w:val="Prrafodelista"/>
        <w:numPr>
          <w:ilvl w:val="0"/>
          <w:numId w:val="13"/>
        </w:numPr>
        <w:spacing w:before="228" w:after="50"/>
        <w:rPr>
          <w:sz w:val="22"/>
        </w:rPr>
      </w:pPr>
      <w:r w:rsidRPr="00E37DD6">
        <w:rPr>
          <w:sz w:val="22"/>
        </w:rPr>
        <w:t>¿A qué me invita el Espíritu?</w:t>
      </w:r>
    </w:p>
    <w:p w14:paraId="7B829F43" w14:textId="77777777" w:rsidR="00E37DD6" w:rsidRDefault="00E37DD6">
      <w:pPr>
        <w:spacing w:after="160" w:line="259" w:lineRule="auto"/>
        <w:ind w:left="0" w:firstLine="0"/>
        <w:jc w:val="left"/>
        <w:rPr>
          <w:sz w:val="22"/>
        </w:rPr>
      </w:pPr>
    </w:p>
    <w:p w14:paraId="5D24D0D6" w14:textId="77777777" w:rsidR="00E37DD6" w:rsidRPr="00CC41E1" w:rsidRDefault="00E37DD6" w:rsidP="00E37DD6">
      <w:pPr>
        <w:spacing w:after="28"/>
        <w:ind w:left="-5"/>
        <w:rPr>
          <w:b/>
        </w:rPr>
      </w:pPr>
      <w:r w:rsidRPr="00CC41E1">
        <w:rPr>
          <w:b/>
          <w:sz w:val="22"/>
        </w:rPr>
        <w:t>ORACIÓN FINAL</w:t>
      </w:r>
    </w:p>
    <w:p w14:paraId="686C998D" w14:textId="77777777" w:rsidR="00E37DD6" w:rsidRDefault="007807EB" w:rsidP="00E37DD6">
      <w:pPr>
        <w:spacing w:before="248" w:after="589"/>
        <w:ind w:left="-5"/>
      </w:pPr>
      <w:r>
        <w:rPr>
          <w:b/>
          <w:noProof/>
          <w:sz w:val="22"/>
        </w:rPr>
        <w:pict w14:anchorId="06BC7954">
          <v:rect id="_x0000_s1070" style="position:absolute;left:0;text-align:left;margin-left:271.85pt;margin-top:113.55pt;width:51.75pt;height:21.75pt;z-index:35" strokecolor="white">
            <v:textbox style="mso-next-textbox:#_x0000_s1070">
              <w:txbxContent>
                <w:p w14:paraId="7CD5623C" w14:textId="77777777" w:rsidR="007807EB" w:rsidRPr="000973F5" w:rsidRDefault="007807EB" w:rsidP="000973F5">
                  <w:pPr>
                    <w:ind w:left="0"/>
                    <w:jc w:val="center"/>
                    <w:rPr>
                      <w:lang w:val="es-ES"/>
                    </w:rPr>
                  </w:pPr>
                  <w:r>
                    <w:rPr>
                      <w:lang w:val="es-ES"/>
                    </w:rPr>
                    <w:t>25</w:t>
                  </w:r>
                </w:p>
              </w:txbxContent>
            </v:textbox>
          </v:rect>
        </w:pict>
      </w:r>
      <w:r>
        <w:rPr>
          <w:b/>
          <w:noProof/>
          <w:sz w:val="22"/>
        </w:rPr>
        <w:pict w14:anchorId="07875194">
          <v:rect id="_x0000_s1069" style="position:absolute;left:0;text-align:left;margin-left:271.85pt;margin-top:113.55pt;width:51.75pt;height:21.75pt;z-index:34" strokecolor="white">
            <v:textbox style="mso-next-textbox:#_x0000_s1069">
              <w:txbxContent>
                <w:p w14:paraId="5EF5BD17" w14:textId="77777777" w:rsidR="007807EB" w:rsidRPr="000973F5" w:rsidRDefault="007807EB" w:rsidP="000973F5">
                  <w:pPr>
                    <w:ind w:left="0"/>
                    <w:jc w:val="center"/>
                    <w:rPr>
                      <w:lang w:val="es-ES"/>
                    </w:rPr>
                  </w:pPr>
                  <w:r>
                    <w:rPr>
                      <w:lang w:val="es-ES"/>
                    </w:rPr>
                    <w:t>25</w:t>
                  </w:r>
                </w:p>
              </w:txbxContent>
            </v:textbox>
          </v:rect>
        </w:pict>
      </w:r>
      <w:r>
        <w:rPr>
          <w:b/>
          <w:noProof/>
          <w:sz w:val="22"/>
        </w:rPr>
        <w:pict w14:anchorId="6D5147DF">
          <v:rect id="_x0000_s1068" style="position:absolute;left:0;text-align:left;margin-left:271.85pt;margin-top:113.55pt;width:51.75pt;height:21.75pt;z-index:33" strokecolor="white">
            <v:textbox style="mso-next-textbox:#_x0000_s1068">
              <w:txbxContent>
                <w:p w14:paraId="5BD0592B" w14:textId="77777777" w:rsidR="007807EB" w:rsidRPr="000973F5" w:rsidRDefault="007807EB" w:rsidP="000973F5">
                  <w:pPr>
                    <w:ind w:left="0"/>
                    <w:jc w:val="center"/>
                    <w:rPr>
                      <w:lang w:val="es-ES"/>
                    </w:rPr>
                  </w:pPr>
                  <w:r>
                    <w:rPr>
                      <w:lang w:val="es-ES"/>
                    </w:rPr>
                    <w:t>25</w:t>
                  </w:r>
                </w:p>
              </w:txbxContent>
            </v:textbox>
          </v:rect>
        </w:pict>
      </w:r>
      <w:r w:rsidR="00E37DD6">
        <w:rPr>
          <w:sz w:val="22"/>
        </w:rPr>
        <w:t xml:space="preserve">Señor porque vemos que tu compañía se hace cada día más presente en medio de nosotros, te pedimos el don de sabiduría y que esta se vea   encarnada en la construcción del PCL, </w:t>
      </w:r>
      <w:proofErr w:type="gramStart"/>
      <w:r w:rsidR="00E37DD6">
        <w:rPr>
          <w:sz w:val="22"/>
        </w:rPr>
        <w:t>guíanos  ya</w:t>
      </w:r>
      <w:proofErr w:type="gramEnd"/>
      <w:r w:rsidR="00E37DD6">
        <w:rPr>
          <w:sz w:val="22"/>
        </w:rPr>
        <w:t xml:space="preserve"> que tenemos en nuestras manos el instrumento que hará posible nuestro camino de conversión mística, fraterna y pastoral.</w:t>
      </w:r>
    </w:p>
    <w:p w14:paraId="294BA112" w14:textId="77777777" w:rsidR="00CC41E1" w:rsidRDefault="00CC41E1" w:rsidP="00E37DD6">
      <w:pPr>
        <w:spacing w:after="160" w:line="259" w:lineRule="auto"/>
        <w:ind w:left="0" w:firstLine="0"/>
        <w:jc w:val="left"/>
        <w:rPr>
          <w:b/>
        </w:rPr>
      </w:pPr>
    </w:p>
    <w:p w14:paraId="556F0A20" w14:textId="77777777" w:rsidR="00CC41E1" w:rsidRPr="00CC41E1" w:rsidRDefault="00E37DD6" w:rsidP="00CC41E1">
      <w:pPr>
        <w:spacing w:after="160" w:line="259" w:lineRule="auto"/>
        <w:ind w:left="0" w:firstLine="0"/>
        <w:jc w:val="center"/>
        <w:rPr>
          <w:b/>
          <w:sz w:val="48"/>
          <w:szCs w:val="48"/>
        </w:rPr>
      </w:pPr>
      <w:r w:rsidRPr="00CC41E1">
        <w:rPr>
          <w:b/>
          <w:sz w:val="48"/>
          <w:szCs w:val="48"/>
        </w:rPr>
        <w:t>CELEBRACION</w:t>
      </w:r>
    </w:p>
    <w:p w14:paraId="1FE45E9F" w14:textId="77777777" w:rsidR="00E37DD6" w:rsidRPr="00CC41E1" w:rsidRDefault="00CC41E1" w:rsidP="00E82BA2">
      <w:pPr>
        <w:spacing w:after="160" w:line="259" w:lineRule="auto"/>
        <w:ind w:left="0" w:firstLine="0"/>
        <w:rPr>
          <w:b/>
          <w:sz w:val="28"/>
        </w:rPr>
      </w:pPr>
      <w:r w:rsidRPr="00CC41E1">
        <w:rPr>
          <w:noProof/>
          <w:sz w:val="28"/>
        </w:rPr>
        <w:pict w14:anchorId="623F1D30">
          <v:shape id="_x0000_s1029" type="#_x0000_t75" style="position:absolute;left:0;text-align:left;margin-left:-1.55pt;margin-top:56.25pt;width:131.75pt;height:165.5pt;z-index:4">
            <v:imagedata r:id="rId14" r:href="rId15"/>
            <w10:wrap type="topAndBottom"/>
          </v:shape>
        </w:pict>
      </w:r>
      <w:r w:rsidRPr="00CC41E1">
        <w:rPr>
          <w:b/>
          <w:sz w:val="28"/>
        </w:rPr>
        <w:t xml:space="preserve">PARA LA ENTREGA DEL PROYECTO PARA </w:t>
      </w:r>
      <w:r w:rsidR="00E37DD6" w:rsidRPr="00CC41E1">
        <w:rPr>
          <w:b/>
          <w:sz w:val="28"/>
        </w:rPr>
        <w:t>CADA HERMANO</w:t>
      </w:r>
    </w:p>
    <w:p w14:paraId="170EA9F2" w14:textId="77777777" w:rsidR="00E37DD6" w:rsidRPr="00CC41E1" w:rsidRDefault="00E37DD6" w:rsidP="00E37DD6">
      <w:pPr>
        <w:spacing w:after="0"/>
        <w:ind w:left="-5" w:right="113"/>
        <w:rPr>
          <w:sz w:val="28"/>
        </w:rPr>
      </w:pPr>
    </w:p>
    <w:p w14:paraId="289A5486" w14:textId="77777777" w:rsidR="00CC41E1" w:rsidRPr="00CC41E1" w:rsidRDefault="00CC41E1" w:rsidP="00E37DD6">
      <w:pPr>
        <w:tabs>
          <w:tab w:val="center" w:pos="3303"/>
        </w:tabs>
        <w:spacing w:after="79"/>
        <w:ind w:left="-15" w:firstLine="0"/>
        <w:jc w:val="left"/>
      </w:pPr>
    </w:p>
    <w:p w14:paraId="43A96794" w14:textId="77777777" w:rsidR="00CC41E1" w:rsidRPr="00CC41E1" w:rsidRDefault="00E37DD6" w:rsidP="00E37DD6">
      <w:pPr>
        <w:tabs>
          <w:tab w:val="center" w:pos="3303"/>
        </w:tabs>
        <w:spacing w:after="79"/>
        <w:ind w:left="-15" w:firstLine="0"/>
        <w:jc w:val="left"/>
      </w:pPr>
      <w:r w:rsidRPr="00CC41E1">
        <w:t xml:space="preserve">EN EL NOMBRE DEL PADRE, DEL HIJO Y DEL ESPÍRITU SANTO. </w:t>
      </w:r>
    </w:p>
    <w:p w14:paraId="54F77CDE" w14:textId="77777777" w:rsidR="00CC41E1" w:rsidRPr="00CC41E1" w:rsidRDefault="00CC41E1" w:rsidP="00E37DD6">
      <w:pPr>
        <w:tabs>
          <w:tab w:val="center" w:pos="3303"/>
        </w:tabs>
        <w:spacing w:after="79"/>
        <w:ind w:left="-15" w:firstLine="0"/>
        <w:jc w:val="left"/>
      </w:pPr>
    </w:p>
    <w:p w14:paraId="357E4444" w14:textId="77777777" w:rsidR="00E37DD6" w:rsidRPr="00CC41E1" w:rsidRDefault="00E37DD6" w:rsidP="00E37DD6">
      <w:pPr>
        <w:tabs>
          <w:tab w:val="center" w:pos="3303"/>
        </w:tabs>
        <w:spacing w:after="79"/>
        <w:ind w:left="-15" w:firstLine="0"/>
        <w:jc w:val="left"/>
        <w:rPr>
          <w:sz w:val="28"/>
        </w:rPr>
      </w:pPr>
      <w:r w:rsidRPr="00CC41E1">
        <w:t>AMÉN.</w:t>
      </w:r>
    </w:p>
    <w:p w14:paraId="480DA298" w14:textId="77777777" w:rsidR="00E37DD6" w:rsidRPr="00CC41E1" w:rsidRDefault="00E37DD6" w:rsidP="000973F5">
      <w:pPr>
        <w:spacing w:before="227" w:after="253"/>
        <w:ind w:left="-5"/>
        <w:jc w:val="left"/>
      </w:pPr>
      <w:r w:rsidRPr="00CC41E1">
        <w:t>Siempre sea agradable podernos reunir como familia para la construcción de un proyecto o lo que hoy nos congrega que es el PCL y ver como los frutos abundantes del Señor se riegan en este Proyecto y como muere nuestra ciencia y se ve manifestada la ciencia del Espíritu Santo en este documento.</w:t>
      </w:r>
    </w:p>
    <w:p w14:paraId="4E237C68" w14:textId="77777777" w:rsidR="00CC41E1" w:rsidRDefault="007807EB" w:rsidP="000973F5">
      <w:pPr>
        <w:spacing w:before="227" w:after="253"/>
        <w:ind w:left="-5"/>
        <w:jc w:val="left"/>
      </w:pPr>
      <w:r>
        <w:rPr>
          <w:b/>
          <w:noProof/>
          <w:sz w:val="22"/>
        </w:rPr>
        <w:pict w14:anchorId="2A4F98EC">
          <v:rect id="_x0000_s1071" style="position:absolute;left:0;text-align:left;margin-left:269.95pt;margin-top:38.2pt;width:51.75pt;height:21.75pt;z-index:36" strokecolor="white">
            <v:textbox style="mso-next-textbox:#_x0000_s1071">
              <w:txbxContent>
                <w:p w14:paraId="1F736AAF" w14:textId="77777777" w:rsidR="007807EB" w:rsidRPr="000973F5" w:rsidRDefault="007807EB" w:rsidP="000973F5">
                  <w:pPr>
                    <w:ind w:left="0"/>
                    <w:jc w:val="center"/>
                    <w:rPr>
                      <w:lang w:val="es-ES"/>
                    </w:rPr>
                  </w:pPr>
                  <w:r>
                    <w:rPr>
                      <w:lang w:val="es-ES"/>
                    </w:rPr>
                    <w:t>26</w:t>
                  </w:r>
                </w:p>
              </w:txbxContent>
            </v:textbox>
          </v:rect>
        </w:pict>
      </w:r>
    </w:p>
    <w:p w14:paraId="42687DCB" w14:textId="77777777" w:rsidR="00CC41E1" w:rsidRPr="00CC41E1" w:rsidRDefault="00CC41E1" w:rsidP="000973F5">
      <w:pPr>
        <w:spacing w:before="227" w:after="253"/>
        <w:ind w:left="-5"/>
        <w:jc w:val="left"/>
      </w:pPr>
    </w:p>
    <w:p w14:paraId="3DAEB0AF" w14:textId="77777777" w:rsidR="00E37DD6" w:rsidRPr="00CC41E1" w:rsidRDefault="00E37DD6" w:rsidP="000973F5">
      <w:pPr>
        <w:spacing w:after="50"/>
        <w:jc w:val="left"/>
        <w:rPr>
          <w:b/>
          <w:sz w:val="28"/>
        </w:rPr>
      </w:pPr>
      <w:r w:rsidRPr="00CC41E1">
        <w:rPr>
          <w:b/>
        </w:rPr>
        <w:t>LECTURA DE LA PALABRA</w:t>
      </w:r>
    </w:p>
    <w:p w14:paraId="71BCFE8A" w14:textId="77777777" w:rsidR="00E37DD6" w:rsidRPr="00CC41E1" w:rsidRDefault="00E37DD6" w:rsidP="000973F5">
      <w:pPr>
        <w:spacing w:before="214" w:after="11"/>
        <w:ind w:left="-5"/>
        <w:jc w:val="left"/>
        <w:rPr>
          <w:sz w:val="28"/>
        </w:rPr>
      </w:pPr>
      <w:r w:rsidRPr="00CC41E1">
        <w:t>Romanos 12,4-7</w:t>
      </w:r>
    </w:p>
    <w:p w14:paraId="7A7DF395" w14:textId="77777777" w:rsidR="00E37DD6" w:rsidRDefault="00E37DD6" w:rsidP="000973F5">
      <w:pPr>
        <w:spacing w:before="227" w:after="253"/>
        <w:ind w:left="718"/>
        <w:jc w:val="left"/>
        <w:rPr>
          <w:i/>
        </w:rPr>
      </w:pPr>
      <w:r w:rsidRPr="00CC41E1">
        <w:rPr>
          <w:i/>
        </w:rPr>
        <w:t>Porque, así como en un solo cuerpo tenemos muchos miembros, y no todos los miembros sirven para lo mismo, así también nosotros, aunque somos muchos, formamos un solo cuerpo en Cristo y estamos unidos unos a otros</w:t>
      </w:r>
      <w:r w:rsidR="00CC41E1">
        <w:rPr>
          <w:i/>
        </w:rPr>
        <w:t>.</w:t>
      </w:r>
    </w:p>
    <w:p w14:paraId="4CF69A48" w14:textId="77777777" w:rsidR="00CC41E1" w:rsidRPr="00CC41E1" w:rsidRDefault="00CC41E1" w:rsidP="000973F5">
      <w:pPr>
        <w:spacing w:before="227" w:after="253"/>
        <w:ind w:left="718"/>
        <w:jc w:val="left"/>
        <w:rPr>
          <w:i/>
        </w:rPr>
      </w:pPr>
      <w:r>
        <w:rPr>
          <w:i/>
        </w:rPr>
        <w:t xml:space="preserve">Palabra de Dios </w:t>
      </w:r>
    </w:p>
    <w:p w14:paraId="2B899F70" w14:textId="77777777" w:rsidR="00CC41E1" w:rsidRPr="00CC41E1" w:rsidRDefault="00CC41E1" w:rsidP="000973F5">
      <w:pPr>
        <w:spacing w:after="160" w:line="259" w:lineRule="auto"/>
        <w:ind w:left="0" w:firstLine="0"/>
        <w:jc w:val="left"/>
        <w:rPr>
          <w:b/>
          <w:w w:val="92"/>
        </w:rPr>
      </w:pPr>
      <w:r w:rsidRPr="00CC41E1">
        <w:rPr>
          <w:b/>
          <w:w w:val="92"/>
        </w:rPr>
        <w:t>Breve homilía</w:t>
      </w:r>
    </w:p>
    <w:p w14:paraId="59B65903" w14:textId="77777777" w:rsidR="00CC41E1" w:rsidRPr="00CC41E1" w:rsidRDefault="00CC41E1" w:rsidP="000973F5">
      <w:pPr>
        <w:spacing w:after="160" w:line="259" w:lineRule="auto"/>
        <w:ind w:left="0" w:firstLine="0"/>
        <w:jc w:val="left"/>
        <w:rPr>
          <w:b/>
          <w:w w:val="92"/>
        </w:rPr>
      </w:pPr>
      <w:r w:rsidRPr="00CC41E1">
        <w:rPr>
          <w:b/>
          <w:w w:val="92"/>
        </w:rPr>
        <w:t>Oraciones breves y personales</w:t>
      </w:r>
    </w:p>
    <w:p w14:paraId="4381B350" w14:textId="77777777" w:rsidR="00E37DD6" w:rsidRPr="00CC41E1" w:rsidRDefault="00E37DD6" w:rsidP="000973F5">
      <w:pPr>
        <w:spacing w:after="160" w:line="259" w:lineRule="auto"/>
        <w:ind w:left="0" w:firstLine="0"/>
        <w:jc w:val="left"/>
        <w:rPr>
          <w:b/>
          <w:w w:val="92"/>
        </w:rPr>
      </w:pPr>
      <w:r w:rsidRPr="00CC41E1">
        <w:rPr>
          <w:b/>
          <w:w w:val="92"/>
        </w:rPr>
        <w:t>ORACIÓN</w:t>
      </w:r>
      <w:r w:rsidRPr="00CC41E1">
        <w:rPr>
          <w:b/>
          <w:spacing w:val="11"/>
          <w:w w:val="92"/>
        </w:rPr>
        <w:t xml:space="preserve"> </w:t>
      </w:r>
      <w:r w:rsidRPr="00CC41E1">
        <w:rPr>
          <w:b/>
          <w:w w:val="92"/>
        </w:rPr>
        <w:t>FINAL</w:t>
      </w:r>
    </w:p>
    <w:p w14:paraId="61C8DB21" w14:textId="77777777" w:rsidR="000973F5" w:rsidRPr="000973F5" w:rsidRDefault="000973F5" w:rsidP="000973F5">
      <w:pPr>
        <w:spacing w:after="0"/>
        <w:ind w:left="-5"/>
        <w:rPr>
          <w:i/>
        </w:rPr>
      </w:pPr>
      <w:r w:rsidRPr="000973F5">
        <w:rPr>
          <w:i/>
        </w:rPr>
        <w:t>C</w:t>
      </w:r>
      <w:r w:rsidR="00CC41E1" w:rsidRPr="000973F5">
        <w:rPr>
          <w:i/>
        </w:rPr>
        <w:t>om</w:t>
      </w:r>
      <w:r w:rsidRPr="000973F5">
        <w:rPr>
          <w:i/>
        </w:rPr>
        <w:t>o miembros de un mismo cuerpo.</w:t>
      </w:r>
    </w:p>
    <w:p w14:paraId="718B5D5F" w14:textId="77777777" w:rsidR="000973F5" w:rsidRPr="000973F5" w:rsidRDefault="00CC41E1" w:rsidP="000973F5">
      <w:pPr>
        <w:spacing w:after="0"/>
        <w:ind w:left="-5"/>
        <w:rPr>
          <w:i/>
        </w:rPr>
      </w:pPr>
      <w:r w:rsidRPr="000973F5">
        <w:rPr>
          <w:i/>
        </w:rPr>
        <w:t xml:space="preserve">Dios nos ha dado diferentes dones, </w:t>
      </w:r>
    </w:p>
    <w:p w14:paraId="0A8A044B" w14:textId="77777777" w:rsidR="000973F5" w:rsidRPr="000973F5" w:rsidRDefault="00CC41E1" w:rsidP="000973F5">
      <w:pPr>
        <w:spacing w:after="0"/>
        <w:ind w:left="-5"/>
        <w:rPr>
          <w:i/>
        </w:rPr>
      </w:pPr>
      <w:r w:rsidRPr="000973F5">
        <w:rPr>
          <w:i/>
        </w:rPr>
        <w:t xml:space="preserve">según lo que él quiso dar a cada uno… </w:t>
      </w:r>
    </w:p>
    <w:p w14:paraId="6BD3719B" w14:textId="77777777" w:rsidR="000973F5" w:rsidRPr="000973F5" w:rsidRDefault="00CC41E1" w:rsidP="000973F5">
      <w:pPr>
        <w:spacing w:after="0"/>
        <w:ind w:left="-5"/>
        <w:rPr>
          <w:i/>
        </w:rPr>
      </w:pPr>
      <w:r w:rsidRPr="000973F5">
        <w:rPr>
          <w:i/>
        </w:rPr>
        <w:t xml:space="preserve">si nos ha dado el don de servir a otros, sirvámoslos bien. </w:t>
      </w:r>
    </w:p>
    <w:p w14:paraId="29BA48A3" w14:textId="77777777" w:rsidR="000973F5" w:rsidRPr="000973F5" w:rsidRDefault="00CC41E1" w:rsidP="000973F5">
      <w:pPr>
        <w:spacing w:after="0"/>
        <w:ind w:left="-5"/>
        <w:rPr>
          <w:i/>
        </w:rPr>
      </w:pPr>
      <w:r w:rsidRPr="000973F5">
        <w:rPr>
          <w:i/>
        </w:rPr>
        <w:t xml:space="preserve">El que haya recibido el don de enseñar, </w:t>
      </w:r>
    </w:p>
    <w:p w14:paraId="6A815C78" w14:textId="77777777" w:rsidR="000973F5" w:rsidRPr="000973F5" w:rsidRDefault="00CC41E1" w:rsidP="000973F5">
      <w:pPr>
        <w:spacing w:after="0"/>
        <w:ind w:left="-5"/>
        <w:rPr>
          <w:i/>
        </w:rPr>
      </w:pPr>
      <w:r w:rsidRPr="000973F5">
        <w:rPr>
          <w:i/>
        </w:rPr>
        <w:t xml:space="preserve">que se dedique a la enseñanza; </w:t>
      </w:r>
    </w:p>
    <w:p w14:paraId="7FC55DD4" w14:textId="77777777" w:rsidR="000973F5" w:rsidRPr="000973F5" w:rsidRDefault="00CC41E1" w:rsidP="000973F5">
      <w:pPr>
        <w:spacing w:after="0"/>
        <w:ind w:left="-5"/>
        <w:rPr>
          <w:i/>
        </w:rPr>
      </w:pPr>
      <w:r w:rsidRPr="000973F5">
        <w:rPr>
          <w:i/>
        </w:rPr>
        <w:t>el que haya recibido el don de animar a otros,</w:t>
      </w:r>
    </w:p>
    <w:p w14:paraId="51AD7FFB" w14:textId="77777777" w:rsidR="00CC41E1" w:rsidRDefault="00CC41E1" w:rsidP="000973F5">
      <w:pPr>
        <w:spacing w:after="0"/>
        <w:ind w:left="-5"/>
      </w:pPr>
      <w:r w:rsidRPr="000973F5">
        <w:rPr>
          <w:i/>
        </w:rPr>
        <w:t>que se dedique a animarlos</w:t>
      </w:r>
      <w:r w:rsidRPr="00CC41E1">
        <w:t>.</w:t>
      </w:r>
    </w:p>
    <w:p w14:paraId="0813A4AB" w14:textId="77777777" w:rsidR="000973F5" w:rsidRPr="00CC41E1" w:rsidRDefault="000973F5" w:rsidP="000973F5">
      <w:pPr>
        <w:spacing w:after="0"/>
        <w:ind w:left="-5"/>
        <w:jc w:val="left"/>
        <w:rPr>
          <w:sz w:val="28"/>
        </w:rPr>
      </w:pPr>
    </w:p>
    <w:p w14:paraId="74A0D77C" w14:textId="77777777" w:rsidR="00CC41E1" w:rsidRPr="00CC41E1" w:rsidRDefault="00CC41E1" w:rsidP="000973F5">
      <w:pPr>
        <w:spacing w:after="50"/>
        <w:jc w:val="left"/>
        <w:rPr>
          <w:b/>
          <w:sz w:val="28"/>
        </w:rPr>
      </w:pPr>
      <w:r w:rsidRPr="00CC41E1">
        <w:rPr>
          <w:b/>
        </w:rPr>
        <w:t>MOME</w:t>
      </w:r>
      <w:r w:rsidR="000973F5">
        <w:rPr>
          <w:b/>
        </w:rPr>
        <w:t>NTO DE SILENCIO Y ENTREGA DEL PVC</w:t>
      </w:r>
      <w:r w:rsidRPr="00CC41E1">
        <w:rPr>
          <w:b/>
        </w:rPr>
        <w:t xml:space="preserve"> A CADA H</w:t>
      </w:r>
      <w:r w:rsidR="000973F5">
        <w:rPr>
          <w:b/>
        </w:rPr>
        <w:t>ERMANO</w:t>
      </w:r>
    </w:p>
    <w:p w14:paraId="5977A60F" w14:textId="77777777" w:rsidR="00F15116" w:rsidRDefault="007807EB" w:rsidP="007807EB">
      <w:pPr>
        <w:spacing w:before="212" w:after="1522"/>
        <w:ind w:left="-5"/>
        <w:jc w:val="left"/>
      </w:pPr>
      <w:r>
        <w:rPr>
          <w:b/>
          <w:noProof/>
          <w:sz w:val="22"/>
        </w:rPr>
        <w:pict w14:anchorId="4AAA7172">
          <v:rect id="_x0000_s1072" style="position:absolute;left:0;text-align:left;margin-left:271.65pt;margin-top:108.75pt;width:51.75pt;height:21.75pt;z-index:37" strokecolor="white">
            <v:textbox style="mso-next-textbox:#_x0000_s1072">
              <w:txbxContent>
                <w:p w14:paraId="410C802C" w14:textId="77777777" w:rsidR="007807EB" w:rsidRPr="000973F5" w:rsidRDefault="007807EB" w:rsidP="000973F5">
                  <w:pPr>
                    <w:ind w:left="0"/>
                    <w:jc w:val="center"/>
                    <w:rPr>
                      <w:lang w:val="es-ES"/>
                    </w:rPr>
                  </w:pPr>
                  <w:r>
                    <w:rPr>
                      <w:lang w:val="es-ES"/>
                    </w:rPr>
                    <w:t>27</w:t>
                  </w:r>
                </w:p>
              </w:txbxContent>
            </v:textbox>
          </v:rect>
        </w:pict>
      </w:r>
      <w:r w:rsidR="00CC41E1" w:rsidRPr="00CC41E1">
        <w:t>Damos gracias</w:t>
      </w:r>
      <w:r w:rsidR="000973F5">
        <w:t xml:space="preserve"> a Dios por permitir que el Proyecto de Vida Comunitaria </w:t>
      </w:r>
      <w:r w:rsidR="00CC41E1" w:rsidRPr="00CC41E1">
        <w:t>tuviera un desenlace de frutos abundaste y esperamos que este Proyecto sirva como instrumento de camino en la obra salesia</w:t>
      </w:r>
      <w:r w:rsidR="000973F5">
        <w:t>na en la que Dios nos ha puesto.  Por Cristo nuest</w:t>
      </w:r>
      <w:r w:rsidR="00ED4887">
        <w:t>ro Señor. Amén.</w:t>
      </w:r>
    </w:p>
    <w:p w14:paraId="5E2A6A95" w14:textId="77777777" w:rsidR="007807EB" w:rsidRDefault="00E82BA2" w:rsidP="007807EB">
      <w:pPr>
        <w:spacing w:before="212" w:after="1522"/>
        <w:ind w:left="-5"/>
        <w:jc w:val="left"/>
      </w:pPr>
      <w:r>
        <w:rPr>
          <w:noProof/>
        </w:rPr>
        <w:lastRenderedPageBreak/>
        <w:pict w14:anchorId="07CF08D8">
          <v:shape id="_x0000_s1073" type="#_x0000_t75" style="position:absolute;left:0;text-align:left;margin-left:33.2pt;margin-top:27.55pt;width:235.75pt;height:373.5pt;z-index:-2" wrapcoords="-82 0 -82 21548 21600 21548 21600 0 -82 0">
            <v:imagedata r:id="rId16" r:href="rId17"/>
            <w10:wrap type="tight"/>
          </v:shape>
        </w:pict>
      </w:r>
    </w:p>
    <w:p w14:paraId="1C47CDDE" w14:textId="77777777" w:rsidR="007807EB" w:rsidRDefault="007807EB" w:rsidP="007807EB">
      <w:pPr>
        <w:spacing w:before="212" w:after="1522"/>
        <w:ind w:left="-5"/>
        <w:jc w:val="left"/>
      </w:pPr>
    </w:p>
    <w:p w14:paraId="09B17B2B" w14:textId="77777777" w:rsidR="00E82BA2" w:rsidRDefault="00E82BA2" w:rsidP="007807EB">
      <w:pPr>
        <w:spacing w:before="212" w:after="1522"/>
        <w:ind w:left="-5"/>
        <w:jc w:val="left"/>
      </w:pPr>
    </w:p>
    <w:p w14:paraId="78CED8F7" w14:textId="77777777" w:rsidR="00E82BA2" w:rsidRDefault="00E82BA2" w:rsidP="007807EB">
      <w:pPr>
        <w:spacing w:before="212" w:after="1522"/>
        <w:ind w:left="-5"/>
        <w:jc w:val="left"/>
      </w:pPr>
    </w:p>
    <w:p w14:paraId="32666C59" w14:textId="77777777" w:rsidR="00E82BA2" w:rsidRDefault="00E82BA2" w:rsidP="00E82BA2">
      <w:pPr>
        <w:spacing w:before="212" w:after="0"/>
        <w:ind w:left="0" w:firstLine="0"/>
        <w:jc w:val="center"/>
      </w:pPr>
    </w:p>
    <w:p w14:paraId="1E576C79" w14:textId="77777777" w:rsidR="00E82BA2" w:rsidRDefault="00E82BA2" w:rsidP="00E82BA2">
      <w:pPr>
        <w:spacing w:before="212" w:after="0"/>
        <w:ind w:left="0" w:firstLine="0"/>
        <w:jc w:val="center"/>
      </w:pPr>
    </w:p>
    <w:p w14:paraId="1AE92524" w14:textId="77777777" w:rsidR="00E82BA2" w:rsidRDefault="00E82BA2" w:rsidP="00E82BA2">
      <w:pPr>
        <w:spacing w:before="212" w:after="0"/>
        <w:ind w:left="0" w:firstLine="0"/>
        <w:jc w:val="center"/>
      </w:pPr>
    </w:p>
    <w:p w14:paraId="7D429EFB" w14:textId="77777777" w:rsidR="00E82BA2" w:rsidRPr="00E82BA2" w:rsidRDefault="00E82BA2" w:rsidP="00E82BA2">
      <w:pPr>
        <w:spacing w:after="0" w:line="240" w:lineRule="auto"/>
        <w:ind w:left="0" w:firstLine="0"/>
        <w:jc w:val="center"/>
        <w:rPr>
          <w:b/>
          <w:sz w:val="28"/>
        </w:rPr>
      </w:pPr>
      <w:r w:rsidRPr="00E82BA2">
        <w:rPr>
          <w:b/>
          <w:sz w:val="28"/>
        </w:rPr>
        <w:t>INSPECTORÍA SALESIANA</w:t>
      </w:r>
    </w:p>
    <w:p w14:paraId="7FD9F944" w14:textId="77777777" w:rsidR="00E82BA2" w:rsidRPr="00E82BA2" w:rsidRDefault="00E82BA2" w:rsidP="00E82BA2">
      <w:pPr>
        <w:spacing w:after="0" w:line="240" w:lineRule="auto"/>
        <w:ind w:left="0" w:firstLine="0"/>
        <w:jc w:val="center"/>
        <w:rPr>
          <w:b/>
          <w:sz w:val="28"/>
        </w:rPr>
      </w:pPr>
      <w:r>
        <w:rPr>
          <w:b/>
          <w:noProof/>
          <w:sz w:val="22"/>
        </w:rPr>
        <w:pict w14:anchorId="2C93058F">
          <v:rect id="_x0000_s1074" style="position:absolute;left:0;text-align:left;margin-left:266pt;margin-top:68.2pt;width:51.75pt;height:21.75pt;z-index:39" strokecolor="white">
            <v:textbox style="mso-next-textbox:#_x0000_s1074">
              <w:txbxContent>
                <w:p w14:paraId="22025570" w14:textId="77777777" w:rsidR="00E82BA2" w:rsidRPr="000973F5" w:rsidRDefault="00E82BA2" w:rsidP="000973F5">
                  <w:pPr>
                    <w:ind w:left="0"/>
                    <w:jc w:val="center"/>
                    <w:rPr>
                      <w:lang w:val="es-ES"/>
                    </w:rPr>
                  </w:pPr>
                  <w:r>
                    <w:rPr>
                      <w:lang w:val="es-ES"/>
                    </w:rPr>
                    <w:t>28</w:t>
                  </w:r>
                </w:p>
              </w:txbxContent>
            </v:textbox>
          </v:rect>
        </w:pict>
      </w:r>
      <w:r w:rsidRPr="00E82BA2">
        <w:rPr>
          <w:b/>
          <w:sz w:val="28"/>
        </w:rPr>
        <w:t>“SANTA ROSA DE LIMA”</w:t>
      </w:r>
    </w:p>
    <w:sectPr w:rsidR="00E82BA2" w:rsidRPr="00E82BA2" w:rsidSect="007807EB">
      <w:footerReference w:type="default" r:id="rId18"/>
      <w:pgSz w:w="7920" w:h="12240" w:code="6"/>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2747" w14:textId="77777777" w:rsidR="008E7989" w:rsidRDefault="008E7989" w:rsidP="00EA14B5">
      <w:pPr>
        <w:spacing w:after="0" w:line="240" w:lineRule="auto"/>
      </w:pPr>
      <w:r>
        <w:separator/>
      </w:r>
    </w:p>
  </w:endnote>
  <w:endnote w:type="continuationSeparator" w:id="0">
    <w:p w14:paraId="1DA5ADA1" w14:textId="77777777" w:rsidR="008E7989" w:rsidRDefault="008E7989" w:rsidP="00EA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lacksword">
    <w:altName w:val="Calibri"/>
    <w:charset w:val="00"/>
    <w:family w:val="modern"/>
    <w:notTrueType/>
    <w:pitch w:val="variable"/>
    <w:sig w:usb0="80000027"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691F" w14:textId="77777777" w:rsidR="0047258F" w:rsidRDefault="0047258F">
    <w:pPr>
      <w:pStyle w:val="Piedepgina"/>
      <w:rPr>
        <w:lang w:val="es-ES"/>
      </w:rPr>
    </w:pPr>
    <w:r>
      <w:rPr>
        <w:lang w:val="es-ES"/>
      </w:rPr>
      <w:t xml:space="preserve"> </w:t>
    </w:r>
  </w:p>
  <w:p w14:paraId="1A14A561" w14:textId="77777777" w:rsidR="0047258F" w:rsidRPr="0047258F" w:rsidRDefault="0047258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6051" w14:textId="77777777" w:rsidR="008E7989" w:rsidRDefault="008E7989" w:rsidP="00EA14B5">
      <w:pPr>
        <w:spacing w:after="0" w:line="240" w:lineRule="auto"/>
      </w:pPr>
      <w:r>
        <w:separator/>
      </w:r>
    </w:p>
  </w:footnote>
  <w:footnote w:type="continuationSeparator" w:id="0">
    <w:p w14:paraId="171FAFF6" w14:textId="77777777" w:rsidR="008E7989" w:rsidRDefault="008E7989" w:rsidP="00EA1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227"/>
    <w:multiLevelType w:val="hybridMultilevel"/>
    <w:tmpl w:val="A6E63336"/>
    <w:lvl w:ilvl="0" w:tplc="DEB08B8C">
      <w:start w:val="1"/>
      <w:numFmt w:val="bullet"/>
      <w:lvlText w:val="-"/>
      <w:lvlJc w:val="left"/>
      <w:pPr>
        <w:ind w:left="370" w:hanging="360"/>
      </w:pPr>
      <w:rPr>
        <w:rFonts w:ascii="Courier New" w:hAnsi="Courier New"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 w15:restartNumberingAfterBreak="0">
    <w:nsid w:val="06A10524"/>
    <w:multiLevelType w:val="hybridMultilevel"/>
    <w:tmpl w:val="812AAEF0"/>
    <w:lvl w:ilvl="0" w:tplc="A358EA40">
      <w:start w:val="1"/>
      <w:numFmt w:val="decimal"/>
      <w:lvlText w:val="%1."/>
      <w:lvlJc w:val="left"/>
      <w:pPr>
        <w:ind w:left="370" w:hanging="360"/>
      </w:pPr>
      <w:rPr>
        <w:rFonts w:hint="default"/>
        <w:sz w:val="36"/>
      </w:rPr>
    </w:lvl>
    <w:lvl w:ilvl="1" w:tplc="280A0019" w:tentative="1">
      <w:start w:val="1"/>
      <w:numFmt w:val="lowerLetter"/>
      <w:lvlText w:val="%2."/>
      <w:lvlJc w:val="left"/>
      <w:pPr>
        <w:ind w:left="1090" w:hanging="360"/>
      </w:pPr>
    </w:lvl>
    <w:lvl w:ilvl="2" w:tplc="280A001B" w:tentative="1">
      <w:start w:val="1"/>
      <w:numFmt w:val="lowerRoman"/>
      <w:lvlText w:val="%3."/>
      <w:lvlJc w:val="right"/>
      <w:pPr>
        <w:ind w:left="1810" w:hanging="180"/>
      </w:pPr>
    </w:lvl>
    <w:lvl w:ilvl="3" w:tplc="280A000F" w:tentative="1">
      <w:start w:val="1"/>
      <w:numFmt w:val="decimal"/>
      <w:lvlText w:val="%4."/>
      <w:lvlJc w:val="left"/>
      <w:pPr>
        <w:ind w:left="2530" w:hanging="360"/>
      </w:pPr>
    </w:lvl>
    <w:lvl w:ilvl="4" w:tplc="280A0019" w:tentative="1">
      <w:start w:val="1"/>
      <w:numFmt w:val="lowerLetter"/>
      <w:lvlText w:val="%5."/>
      <w:lvlJc w:val="left"/>
      <w:pPr>
        <w:ind w:left="3250" w:hanging="360"/>
      </w:pPr>
    </w:lvl>
    <w:lvl w:ilvl="5" w:tplc="280A001B" w:tentative="1">
      <w:start w:val="1"/>
      <w:numFmt w:val="lowerRoman"/>
      <w:lvlText w:val="%6."/>
      <w:lvlJc w:val="right"/>
      <w:pPr>
        <w:ind w:left="3970" w:hanging="180"/>
      </w:pPr>
    </w:lvl>
    <w:lvl w:ilvl="6" w:tplc="280A000F" w:tentative="1">
      <w:start w:val="1"/>
      <w:numFmt w:val="decimal"/>
      <w:lvlText w:val="%7."/>
      <w:lvlJc w:val="left"/>
      <w:pPr>
        <w:ind w:left="4690" w:hanging="360"/>
      </w:pPr>
    </w:lvl>
    <w:lvl w:ilvl="7" w:tplc="280A0019" w:tentative="1">
      <w:start w:val="1"/>
      <w:numFmt w:val="lowerLetter"/>
      <w:lvlText w:val="%8."/>
      <w:lvlJc w:val="left"/>
      <w:pPr>
        <w:ind w:left="5410" w:hanging="360"/>
      </w:pPr>
    </w:lvl>
    <w:lvl w:ilvl="8" w:tplc="280A001B" w:tentative="1">
      <w:start w:val="1"/>
      <w:numFmt w:val="lowerRoman"/>
      <w:lvlText w:val="%9."/>
      <w:lvlJc w:val="right"/>
      <w:pPr>
        <w:ind w:left="6130" w:hanging="180"/>
      </w:pPr>
    </w:lvl>
  </w:abstractNum>
  <w:abstractNum w:abstractNumId="2" w15:restartNumberingAfterBreak="0">
    <w:nsid w:val="099015FE"/>
    <w:multiLevelType w:val="hybridMultilevel"/>
    <w:tmpl w:val="AFD87DAA"/>
    <w:lvl w:ilvl="0" w:tplc="280A0019">
      <w:start w:val="1"/>
      <w:numFmt w:val="lowerLetter"/>
      <w:lvlText w:val="%1."/>
      <w:lvlJc w:val="left"/>
      <w:pPr>
        <w:ind w:left="705" w:hanging="360"/>
      </w:pPr>
    </w:lvl>
    <w:lvl w:ilvl="1" w:tplc="280A0019" w:tentative="1">
      <w:start w:val="1"/>
      <w:numFmt w:val="lowerLetter"/>
      <w:lvlText w:val="%2."/>
      <w:lvlJc w:val="left"/>
      <w:pPr>
        <w:ind w:left="1425" w:hanging="360"/>
      </w:pPr>
    </w:lvl>
    <w:lvl w:ilvl="2" w:tplc="280A001B" w:tentative="1">
      <w:start w:val="1"/>
      <w:numFmt w:val="lowerRoman"/>
      <w:lvlText w:val="%3."/>
      <w:lvlJc w:val="right"/>
      <w:pPr>
        <w:ind w:left="2145" w:hanging="180"/>
      </w:pPr>
    </w:lvl>
    <w:lvl w:ilvl="3" w:tplc="280A000F" w:tentative="1">
      <w:start w:val="1"/>
      <w:numFmt w:val="decimal"/>
      <w:lvlText w:val="%4."/>
      <w:lvlJc w:val="left"/>
      <w:pPr>
        <w:ind w:left="2865" w:hanging="360"/>
      </w:pPr>
    </w:lvl>
    <w:lvl w:ilvl="4" w:tplc="280A0019" w:tentative="1">
      <w:start w:val="1"/>
      <w:numFmt w:val="lowerLetter"/>
      <w:lvlText w:val="%5."/>
      <w:lvlJc w:val="left"/>
      <w:pPr>
        <w:ind w:left="3585" w:hanging="360"/>
      </w:pPr>
    </w:lvl>
    <w:lvl w:ilvl="5" w:tplc="280A001B" w:tentative="1">
      <w:start w:val="1"/>
      <w:numFmt w:val="lowerRoman"/>
      <w:lvlText w:val="%6."/>
      <w:lvlJc w:val="right"/>
      <w:pPr>
        <w:ind w:left="4305" w:hanging="180"/>
      </w:pPr>
    </w:lvl>
    <w:lvl w:ilvl="6" w:tplc="280A000F" w:tentative="1">
      <w:start w:val="1"/>
      <w:numFmt w:val="decimal"/>
      <w:lvlText w:val="%7."/>
      <w:lvlJc w:val="left"/>
      <w:pPr>
        <w:ind w:left="5025" w:hanging="360"/>
      </w:pPr>
    </w:lvl>
    <w:lvl w:ilvl="7" w:tplc="280A0019" w:tentative="1">
      <w:start w:val="1"/>
      <w:numFmt w:val="lowerLetter"/>
      <w:lvlText w:val="%8."/>
      <w:lvlJc w:val="left"/>
      <w:pPr>
        <w:ind w:left="5745" w:hanging="360"/>
      </w:pPr>
    </w:lvl>
    <w:lvl w:ilvl="8" w:tplc="280A001B" w:tentative="1">
      <w:start w:val="1"/>
      <w:numFmt w:val="lowerRoman"/>
      <w:lvlText w:val="%9."/>
      <w:lvlJc w:val="right"/>
      <w:pPr>
        <w:ind w:left="6465" w:hanging="180"/>
      </w:pPr>
    </w:lvl>
  </w:abstractNum>
  <w:abstractNum w:abstractNumId="3" w15:restartNumberingAfterBreak="0">
    <w:nsid w:val="0A405EC7"/>
    <w:multiLevelType w:val="hybridMultilevel"/>
    <w:tmpl w:val="71A2B56A"/>
    <w:lvl w:ilvl="0" w:tplc="65E8DD24">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BE90D75"/>
    <w:multiLevelType w:val="hybridMultilevel"/>
    <w:tmpl w:val="DA348FE2"/>
    <w:lvl w:ilvl="0" w:tplc="33DAB6E2">
      <w:start w:val="3"/>
      <w:numFmt w:val="decimal"/>
      <w:lvlText w:val="%1."/>
      <w:lvlJc w:val="left"/>
      <w:pPr>
        <w:ind w:left="36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6E2C189E">
      <w:start w:val="1"/>
      <w:numFmt w:val="lowerLetter"/>
      <w:lvlText w:val="%2"/>
      <w:lvlJc w:val="left"/>
      <w:pPr>
        <w:ind w:left="108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D2D26978">
      <w:start w:val="1"/>
      <w:numFmt w:val="lowerRoman"/>
      <w:lvlText w:val="%3"/>
      <w:lvlJc w:val="left"/>
      <w:pPr>
        <w:ind w:left="180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93C6AD58">
      <w:start w:val="1"/>
      <w:numFmt w:val="decimal"/>
      <w:lvlText w:val="%4"/>
      <w:lvlJc w:val="left"/>
      <w:pPr>
        <w:ind w:left="25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7A826C7E">
      <w:start w:val="1"/>
      <w:numFmt w:val="lowerLetter"/>
      <w:lvlText w:val="%5"/>
      <w:lvlJc w:val="left"/>
      <w:pPr>
        <w:ind w:left="324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96FA7FB8">
      <w:start w:val="1"/>
      <w:numFmt w:val="lowerRoman"/>
      <w:lvlText w:val="%6"/>
      <w:lvlJc w:val="left"/>
      <w:pPr>
        <w:ind w:left="396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2F925186">
      <w:start w:val="1"/>
      <w:numFmt w:val="decimal"/>
      <w:lvlText w:val="%7"/>
      <w:lvlJc w:val="left"/>
      <w:pPr>
        <w:ind w:left="468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05607D26">
      <w:start w:val="1"/>
      <w:numFmt w:val="lowerLetter"/>
      <w:lvlText w:val="%8"/>
      <w:lvlJc w:val="left"/>
      <w:pPr>
        <w:ind w:left="540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91CE300E">
      <w:start w:val="1"/>
      <w:numFmt w:val="lowerRoman"/>
      <w:lvlText w:val="%9"/>
      <w:lvlJc w:val="left"/>
      <w:pPr>
        <w:ind w:left="61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5" w15:restartNumberingAfterBreak="0">
    <w:nsid w:val="0DA05FE7"/>
    <w:multiLevelType w:val="hybridMultilevel"/>
    <w:tmpl w:val="C4D480EC"/>
    <w:lvl w:ilvl="0" w:tplc="DEB08B8C">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2B14AB2"/>
    <w:multiLevelType w:val="hybridMultilevel"/>
    <w:tmpl w:val="52C812A6"/>
    <w:lvl w:ilvl="0" w:tplc="280A0019">
      <w:start w:val="1"/>
      <w:numFmt w:val="lowerLetter"/>
      <w:lvlText w:val="%1."/>
      <w:lvlJc w:val="left"/>
      <w:pPr>
        <w:ind w:left="705" w:hanging="360"/>
      </w:pPr>
    </w:lvl>
    <w:lvl w:ilvl="1" w:tplc="280A0019" w:tentative="1">
      <w:start w:val="1"/>
      <w:numFmt w:val="lowerLetter"/>
      <w:lvlText w:val="%2."/>
      <w:lvlJc w:val="left"/>
      <w:pPr>
        <w:ind w:left="1425" w:hanging="360"/>
      </w:pPr>
    </w:lvl>
    <w:lvl w:ilvl="2" w:tplc="280A001B" w:tentative="1">
      <w:start w:val="1"/>
      <w:numFmt w:val="lowerRoman"/>
      <w:lvlText w:val="%3."/>
      <w:lvlJc w:val="right"/>
      <w:pPr>
        <w:ind w:left="2145" w:hanging="180"/>
      </w:pPr>
    </w:lvl>
    <w:lvl w:ilvl="3" w:tplc="280A000F" w:tentative="1">
      <w:start w:val="1"/>
      <w:numFmt w:val="decimal"/>
      <w:lvlText w:val="%4."/>
      <w:lvlJc w:val="left"/>
      <w:pPr>
        <w:ind w:left="2865" w:hanging="360"/>
      </w:pPr>
    </w:lvl>
    <w:lvl w:ilvl="4" w:tplc="280A0019" w:tentative="1">
      <w:start w:val="1"/>
      <w:numFmt w:val="lowerLetter"/>
      <w:lvlText w:val="%5."/>
      <w:lvlJc w:val="left"/>
      <w:pPr>
        <w:ind w:left="3585" w:hanging="360"/>
      </w:pPr>
    </w:lvl>
    <w:lvl w:ilvl="5" w:tplc="280A001B" w:tentative="1">
      <w:start w:val="1"/>
      <w:numFmt w:val="lowerRoman"/>
      <w:lvlText w:val="%6."/>
      <w:lvlJc w:val="right"/>
      <w:pPr>
        <w:ind w:left="4305" w:hanging="180"/>
      </w:pPr>
    </w:lvl>
    <w:lvl w:ilvl="6" w:tplc="280A000F" w:tentative="1">
      <w:start w:val="1"/>
      <w:numFmt w:val="decimal"/>
      <w:lvlText w:val="%7."/>
      <w:lvlJc w:val="left"/>
      <w:pPr>
        <w:ind w:left="5025" w:hanging="360"/>
      </w:pPr>
    </w:lvl>
    <w:lvl w:ilvl="7" w:tplc="280A0019" w:tentative="1">
      <w:start w:val="1"/>
      <w:numFmt w:val="lowerLetter"/>
      <w:lvlText w:val="%8."/>
      <w:lvlJc w:val="left"/>
      <w:pPr>
        <w:ind w:left="5745" w:hanging="360"/>
      </w:pPr>
    </w:lvl>
    <w:lvl w:ilvl="8" w:tplc="280A001B" w:tentative="1">
      <w:start w:val="1"/>
      <w:numFmt w:val="lowerRoman"/>
      <w:lvlText w:val="%9."/>
      <w:lvlJc w:val="right"/>
      <w:pPr>
        <w:ind w:left="6465" w:hanging="180"/>
      </w:pPr>
    </w:lvl>
  </w:abstractNum>
  <w:abstractNum w:abstractNumId="7" w15:restartNumberingAfterBreak="0">
    <w:nsid w:val="14FF3638"/>
    <w:multiLevelType w:val="hybridMultilevel"/>
    <w:tmpl w:val="A3906484"/>
    <w:lvl w:ilvl="0" w:tplc="DEB08B8C">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F4A1EE8"/>
    <w:multiLevelType w:val="hybridMultilevel"/>
    <w:tmpl w:val="AA4CA516"/>
    <w:lvl w:ilvl="0" w:tplc="DEB08B8C">
      <w:start w:val="1"/>
      <w:numFmt w:val="bullet"/>
      <w:lvlText w:val="-"/>
      <w:lvlJc w:val="left"/>
      <w:pPr>
        <w:ind w:left="370" w:hanging="360"/>
      </w:pPr>
      <w:rPr>
        <w:rFonts w:ascii="Courier New" w:hAnsi="Courier New"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9" w15:restartNumberingAfterBreak="0">
    <w:nsid w:val="209360A4"/>
    <w:multiLevelType w:val="hybridMultilevel"/>
    <w:tmpl w:val="5942C702"/>
    <w:lvl w:ilvl="0" w:tplc="4030FAFE">
      <w:start w:val="1"/>
      <w:numFmt w:val="upperLetter"/>
      <w:lvlText w:val="%1."/>
      <w:lvlJc w:val="left"/>
      <w:pPr>
        <w:ind w:left="367"/>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A78650BC">
      <w:start w:val="1"/>
      <w:numFmt w:val="lowerLetter"/>
      <w:lvlText w:val="%2"/>
      <w:lvlJc w:val="left"/>
      <w:pPr>
        <w:ind w:left="10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CAFEFB68">
      <w:start w:val="1"/>
      <w:numFmt w:val="lowerRoman"/>
      <w:lvlText w:val="%3"/>
      <w:lvlJc w:val="left"/>
      <w:pPr>
        <w:ind w:left="18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4DF8AEC4">
      <w:start w:val="1"/>
      <w:numFmt w:val="decimal"/>
      <w:lvlText w:val="%4"/>
      <w:lvlJc w:val="left"/>
      <w:pPr>
        <w:ind w:left="25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464089A0">
      <w:start w:val="1"/>
      <w:numFmt w:val="lowerLetter"/>
      <w:lvlText w:val="%5"/>
      <w:lvlJc w:val="left"/>
      <w:pPr>
        <w:ind w:left="32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676E6D5C">
      <w:start w:val="1"/>
      <w:numFmt w:val="lowerRoman"/>
      <w:lvlText w:val="%6"/>
      <w:lvlJc w:val="left"/>
      <w:pPr>
        <w:ind w:left="39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C52A784A">
      <w:start w:val="1"/>
      <w:numFmt w:val="decimal"/>
      <w:lvlText w:val="%7"/>
      <w:lvlJc w:val="left"/>
      <w:pPr>
        <w:ind w:left="46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39F4C00E">
      <w:start w:val="1"/>
      <w:numFmt w:val="lowerLetter"/>
      <w:lvlText w:val="%8"/>
      <w:lvlJc w:val="left"/>
      <w:pPr>
        <w:ind w:left="54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5DE6AF5A">
      <w:start w:val="1"/>
      <w:numFmt w:val="lowerRoman"/>
      <w:lvlText w:val="%9"/>
      <w:lvlJc w:val="left"/>
      <w:pPr>
        <w:ind w:left="61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0" w15:restartNumberingAfterBreak="0">
    <w:nsid w:val="240874AA"/>
    <w:multiLevelType w:val="hybridMultilevel"/>
    <w:tmpl w:val="11925030"/>
    <w:lvl w:ilvl="0" w:tplc="96389100">
      <w:start w:val="1"/>
      <w:numFmt w:val="decimal"/>
      <w:lvlText w:val="%1."/>
      <w:lvlJc w:val="left"/>
      <w:pPr>
        <w:ind w:left="345" w:hanging="360"/>
      </w:pPr>
      <w:rPr>
        <w:rFonts w:hint="default"/>
      </w:rPr>
    </w:lvl>
    <w:lvl w:ilvl="1" w:tplc="280A0019" w:tentative="1">
      <w:start w:val="1"/>
      <w:numFmt w:val="lowerLetter"/>
      <w:lvlText w:val="%2."/>
      <w:lvlJc w:val="left"/>
      <w:pPr>
        <w:ind w:left="1065" w:hanging="360"/>
      </w:pPr>
    </w:lvl>
    <w:lvl w:ilvl="2" w:tplc="280A001B" w:tentative="1">
      <w:start w:val="1"/>
      <w:numFmt w:val="lowerRoman"/>
      <w:lvlText w:val="%3."/>
      <w:lvlJc w:val="right"/>
      <w:pPr>
        <w:ind w:left="1785" w:hanging="180"/>
      </w:pPr>
    </w:lvl>
    <w:lvl w:ilvl="3" w:tplc="280A000F" w:tentative="1">
      <w:start w:val="1"/>
      <w:numFmt w:val="decimal"/>
      <w:lvlText w:val="%4."/>
      <w:lvlJc w:val="left"/>
      <w:pPr>
        <w:ind w:left="2505" w:hanging="360"/>
      </w:pPr>
    </w:lvl>
    <w:lvl w:ilvl="4" w:tplc="280A0019" w:tentative="1">
      <w:start w:val="1"/>
      <w:numFmt w:val="lowerLetter"/>
      <w:lvlText w:val="%5."/>
      <w:lvlJc w:val="left"/>
      <w:pPr>
        <w:ind w:left="3225" w:hanging="360"/>
      </w:pPr>
    </w:lvl>
    <w:lvl w:ilvl="5" w:tplc="280A001B" w:tentative="1">
      <w:start w:val="1"/>
      <w:numFmt w:val="lowerRoman"/>
      <w:lvlText w:val="%6."/>
      <w:lvlJc w:val="right"/>
      <w:pPr>
        <w:ind w:left="3945" w:hanging="180"/>
      </w:pPr>
    </w:lvl>
    <w:lvl w:ilvl="6" w:tplc="280A000F" w:tentative="1">
      <w:start w:val="1"/>
      <w:numFmt w:val="decimal"/>
      <w:lvlText w:val="%7."/>
      <w:lvlJc w:val="left"/>
      <w:pPr>
        <w:ind w:left="4665" w:hanging="360"/>
      </w:pPr>
    </w:lvl>
    <w:lvl w:ilvl="7" w:tplc="280A0019" w:tentative="1">
      <w:start w:val="1"/>
      <w:numFmt w:val="lowerLetter"/>
      <w:lvlText w:val="%8."/>
      <w:lvlJc w:val="left"/>
      <w:pPr>
        <w:ind w:left="5385" w:hanging="360"/>
      </w:pPr>
    </w:lvl>
    <w:lvl w:ilvl="8" w:tplc="280A001B" w:tentative="1">
      <w:start w:val="1"/>
      <w:numFmt w:val="lowerRoman"/>
      <w:lvlText w:val="%9."/>
      <w:lvlJc w:val="right"/>
      <w:pPr>
        <w:ind w:left="6105" w:hanging="180"/>
      </w:pPr>
    </w:lvl>
  </w:abstractNum>
  <w:abstractNum w:abstractNumId="11" w15:restartNumberingAfterBreak="0">
    <w:nsid w:val="27634424"/>
    <w:multiLevelType w:val="hybridMultilevel"/>
    <w:tmpl w:val="AE521A8C"/>
    <w:lvl w:ilvl="0" w:tplc="D244F9AE">
      <w:start w:val="3"/>
      <w:numFmt w:val="decimal"/>
      <w:lvlText w:val="%1."/>
      <w:lvlJc w:val="left"/>
      <w:pPr>
        <w:ind w:left="36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23B68954">
      <w:start w:val="1"/>
      <w:numFmt w:val="lowerLetter"/>
      <w:lvlText w:val="%2"/>
      <w:lvlJc w:val="left"/>
      <w:pPr>
        <w:ind w:left="108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DD023EA2">
      <w:start w:val="1"/>
      <w:numFmt w:val="lowerRoman"/>
      <w:lvlText w:val="%3"/>
      <w:lvlJc w:val="left"/>
      <w:pPr>
        <w:ind w:left="180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1A00E8CE">
      <w:start w:val="1"/>
      <w:numFmt w:val="decimal"/>
      <w:lvlText w:val="%4"/>
      <w:lvlJc w:val="left"/>
      <w:pPr>
        <w:ind w:left="25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BA9C83DC">
      <w:start w:val="1"/>
      <w:numFmt w:val="lowerLetter"/>
      <w:lvlText w:val="%5"/>
      <w:lvlJc w:val="left"/>
      <w:pPr>
        <w:ind w:left="324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2EE8F1B4">
      <w:start w:val="1"/>
      <w:numFmt w:val="lowerRoman"/>
      <w:lvlText w:val="%6"/>
      <w:lvlJc w:val="left"/>
      <w:pPr>
        <w:ind w:left="396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245A11F2">
      <w:start w:val="1"/>
      <w:numFmt w:val="decimal"/>
      <w:lvlText w:val="%7"/>
      <w:lvlJc w:val="left"/>
      <w:pPr>
        <w:ind w:left="468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ED40412C">
      <w:start w:val="1"/>
      <w:numFmt w:val="lowerLetter"/>
      <w:lvlText w:val="%8"/>
      <w:lvlJc w:val="left"/>
      <w:pPr>
        <w:ind w:left="540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B78E67B8">
      <w:start w:val="1"/>
      <w:numFmt w:val="lowerRoman"/>
      <w:lvlText w:val="%9"/>
      <w:lvlJc w:val="left"/>
      <w:pPr>
        <w:ind w:left="61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12" w15:restartNumberingAfterBreak="0">
    <w:nsid w:val="3D7B5877"/>
    <w:multiLevelType w:val="hybridMultilevel"/>
    <w:tmpl w:val="52281FEA"/>
    <w:lvl w:ilvl="0" w:tplc="DEB08B8C">
      <w:start w:val="1"/>
      <w:numFmt w:val="bullet"/>
      <w:lvlText w:val="-"/>
      <w:lvlJc w:val="left"/>
      <w:pPr>
        <w:ind w:left="360" w:hanging="360"/>
      </w:pPr>
      <w:rPr>
        <w:rFonts w:ascii="Courier New" w:hAnsi="Courier New"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E7416BC"/>
    <w:multiLevelType w:val="hybridMultilevel"/>
    <w:tmpl w:val="3A7CF21E"/>
    <w:lvl w:ilvl="0" w:tplc="DEB08B8C">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FDE76B3"/>
    <w:multiLevelType w:val="hybridMultilevel"/>
    <w:tmpl w:val="CFE06836"/>
    <w:lvl w:ilvl="0" w:tplc="49525AF2">
      <w:start w:val="1"/>
      <w:numFmt w:val="lowerLetter"/>
      <w:lvlText w:val="%1."/>
      <w:lvlJc w:val="left"/>
      <w:pPr>
        <w:ind w:left="705" w:hanging="360"/>
      </w:pPr>
      <w:rPr>
        <w:sz w:val="28"/>
      </w:rPr>
    </w:lvl>
    <w:lvl w:ilvl="1" w:tplc="280A0019" w:tentative="1">
      <w:start w:val="1"/>
      <w:numFmt w:val="lowerLetter"/>
      <w:lvlText w:val="%2."/>
      <w:lvlJc w:val="left"/>
      <w:pPr>
        <w:ind w:left="1425" w:hanging="360"/>
      </w:pPr>
    </w:lvl>
    <w:lvl w:ilvl="2" w:tplc="280A001B" w:tentative="1">
      <w:start w:val="1"/>
      <w:numFmt w:val="lowerRoman"/>
      <w:lvlText w:val="%3."/>
      <w:lvlJc w:val="right"/>
      <w:pPr>
        <w:ind w:left="2145" w:hanging="180"/>
      </w:pPr>
    </w:lvl>
    <w:lvl w:ilvl="3" w:tplc="280A000F" w:tentative="1">
      <w:start w:val="1"/>
      <w:numFmt w:val="decimal"/>
      <w:lvlText w:val="%4."/>
      <w:lvlJc w:val="left"/>
      <w:pPr>
        <w:ind w:left="2865" w:hanging="360"/>
      </w:pPr>
    </w:lvl>
    <w:lvl w:ilvl="4" w:tplc="280A0019" w:tentative="1">
      <w:start w:val="1"/>
      <w:numFmt w:val="lowerLetter"/>
      <w:lvlText w:val="%5."/>
      <w:lvlJc w:val="left"/>
      <w:pPr>
        <w:ind w:left="3585" w:hanging="360"/>
      </w:pPr>
    </w:lvl>
    <w:lvl w:ilvl="5" w:tplc="280A001B" w:tentative="1">
      <w:start w:val="1"/>
      <w:numFmt w:val="lowerRoman"/>
      <w:lvlText w:val="%6."/>
      <w:lvlJc w:val="right"/>
      <w:pPr>
        <w:ind w:left="4305" w:hanging="180"/>
      </w:pPr>
    </w:lvl>
    <w:lvl w:ilvl="6" w:tplc="280A000F" w:tentative="1">
      <w:start w:val="1"/>
      <w:numFmt w:val="decimal"/>
      <w:lvlText w:val="%7."/>
      <w:lvlJc w:val="left"/>
      <w:pPr>
        <w:ind w:left="5025" w:hanging="360"/>
      </w:pPr>
    </w:lvl>
    <w:lvl w:ilvl="7" w:tplc="280A0019" w:tentative="1">
      <w:start w:val="1"/>
      <w:numFmt w:val="lowerLetter"/>
      <w:lvlText w:val="%8."/>
      <w:lvlJc w:val="left"/>
      <w:pPr>
        <w:ind w:left="5745" w:hanging="360"/>
      </w:pPr>
    </w:lvl>
    <w:lvl w:ilvl="8" w:tplc="280A001B" w:tentative="1">
      <w:start w:val="1"/>
      <w:numFmt w:val="lowerRoman"/>
      <w:lvlText w:val="%9."/>
      <w:lvlJc w:val="right"/>
      <w:pPr>
        <w:ind w:left="6465" w:hanging="180"/>
      </w:pPr>
    </w:lvl>
  </w:abstractNum>
  <w:abstractNum w:abstractNumId="15" w15:restartNumberingAfterBreak="0">
    <w:nsid w:val="42F85BBD"/>
    <w:multiLevelType w:val="hybridMultilevel"/>
    <w:tmpl w:val="49F83C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3EB5641"/>
    <w:multiLevelType w:val="multilevel"/>
    <w:tmpl w:val="A21C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235E6"/>
    <w:multiLevelType w:val="hybridMultilevel"/>
    <w:tmpl w:val="06DC9642"/>
    <w:lvl w:ilvl="0" w:tplc="FD1EFF7C">
      <w:start w:val="1"/>
      <w:numFmt w:val="bullet"/>
      <w:lvlText w:val="•"/>
      <w:lvlJc w:val="left"/>
      <w:pPr>
        <w:ind w:left="1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CDD64668">
      <w:start w:val="1"/>
      <w:numFmt w:val="bullet"/>
      <w:lvlText w:val="o"/>
      <w:lvlJc w:val="left"/>
      <w:pPr>
        <w:ind w:left="10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561CD536">
      <w:start w:val="1"/>
      <w:numFmt w:val="bullet"/>
      <w:lvlText w:val="▪"/>
      <w:lvlJc w:val="left"/>
      <w:pPr>
        <w:ind w:left="18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1AF4574A">
      <w:start w:val="1"/>
      <w:numFmt w:val="bullet"/>
      <w:lvlText w:val="•"/>
      <w:lvlJc w:val="left"/>
      <w:pPr>
        <w:ind w:left="25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16E6DEBA">
      <w:start w:val="1"/>
      <w:numFmt w:val="bullet"/>
      <w:lvlText w:val="o"/>
      <w:lvlJc w:val="left"/>
      <w:pPr>
        <w:ind w:left="32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1A94E11A">
      <w:start w:val="1"/>
      <w:numFmt w:val="bullet"/>
      <w:lvlText w:val="▪"/>
      <w:lvlJc w:val="left"/>
      <w:pPr>
        <w:ind w:left="39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2C843306">
      <w:start w:val="1"/>
      <w:numFmt w:val="bullet"/>
      <w:lvlText w:val="•"/>
      <w:lvlJc w:val="left"/>
      <w:pPr>
        <w:ind w:left="46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ECDC5D14">
      <w:start w:val="1"/>
      <w:numFmt w:val="bullet"/>
      <w:lvlText w:val="o"/>
      <w:lvlJc w:val="left"/>
      <w:pPr>
        <w:ind w:left="54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360A9710">
      <w:start w:val="1"/>
      <w:numFmt w:val="bullet"/>
      <w:lvlText w:val="▪"/>
      <w:lvlJc w:val="left"/>
      <w:pPr>
        <w:ind w:left="61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8" w15:restartNumberingAfterBreak="0">
    <w:nsid w:val="4FA9491D"/>
    <w:multiLevelType w:val="hybridMultilevel"/>
    <w:tmpl w:val="81E6BE54"/>
    <w:lvl w:ilvl="0" w:tplc="DEB08B8C">
      <w:start w:val="1"/>
      <w:numFmt w:val="bullet"/>
      <w:lvlText w:val="-"/>
      <w:lvlJc w:val="left"/>
      <w:pPr>
        <w:ind w:left="705" w:hanging="360"/>
      </w:pPr>
      <w:rPr>
        <w:rFonts w:ascii="Courier New" w:hAnsi="Courier New" w:hint="default"/>
      </w:rPr>
    </w:lvl>
    <w:lvl w:ilvl="1" w:tplc="280A0003" w:tentative="1">
      <w:start w:val="1"/>
      <w:numFmt w:val="bullet"/>
      <w:lvlText w:val="o"/>
      <w:lvlJc w:val="left"/>
      <w:pPr>
        <w:ind w:left="1425" w:hanging="360"/>
      </w:pPr>
      <w:rPr>
        <w:rFonts w:ascii="Courier New" w:hAnsi="Courier New" w:cs="Courier New" w:hint="default"/>
      </w:rPr>
    </w:lvl>
    <w:lvl w:ilvl="2" w:tplc="280A0005" w:tentative="1">
      <w:start w:val="1"/>
      <w:numFmt w:val="bullet"/>
      <w:lvlText w:val=""/>
      <w:lvlJc w:val="left"/>
      <w:pPr>
        <w:ind w:left="2145" w:hanging="360"/>
      </w:pPr>
      <w:rPr>
        <w:rFonts w:ascii="Wingdings" w:hAnsi="Wingdings" w:hint="default"/>
      </w:rPr>
    </w:lvl>
    <w:lvl w:ilvl="3" w:tplc="280A0001" w:tentative="1">
      <w:start w:val="1"/>
      <w:numFmt w:val="bullet"/>
      <w:lvlText w:val=""/>
      <w:lvlJc w:val="left"/>
      <w:pPr>
        <w:ind w:left="2865" w:hanging="360"/>
      </w:pPr>
      <w:rPr>
        <w:rFonts w:ascii="Symbol" w:hAnsi="Symbol" w:hint="default"/>
      </w:rPr>
    </w:lvl>
    <w:lvl w:ilvl="4" w:tplc="280A0003" w:tentative="1">
      <w:start w:val="1"/>
      <w:numFmt w:val="bullet"/>
      <w:lvlText w:val="o"/>
      <w:lvlJc w:val="left"/>
      <w:pPr>
        <w:ind w:left="3585" w:hanging="360"/>
      </w:pPr>
      <w:rPr>
        <w:rFonts w:ascii="Courier New" w:hAnsi="Courier New" w:cs="Courier New" w:hint="default"/>
      </w:rPr>
    </w:lvl>
    <w:lvl w:ilvl="5" w:tplc="280A0005" w:tentative="1">
      <w:start w:val="1"/>
      <w:numFmt w:val="bullet"/>
      <w:lvlText w:val=""/>
      <w:lvlJc w:val="left"/>
      <w:pPr>
        <w:ind w:left="4305" w:hanging="360"/>
      </w:pPr>
      <w:rPr>
        <w:rFonts w:ascii="Wingdings" w:hAnsi="Wingdings" w:hint="default"/>
      </w:rPr>
    </w:lvl>
    <w:lvl w:ilvl="6" w:tplc="280A0001" w:tentative="1">
      <w:start w:val="1"/>
      <w:numFmt w:val="bullet"/>
      <w:lvlText w:val=""/>
      <w:lvlJc w:val="left"/>
      <w:pPr>
        <w:ind w:left="5025" w:hanging="360"/>
      </w:pPr>
      <w:rPr>
        <w:rFonts w:ascii="Symbol" w:hAnsi="Symbol" w:hint="default"/>
      </w:rPr>
    </w:lvl>
    <w:lvl w:ilvl="7" w:tplc="280A0003" w:tentative="1">
      <w:start w:val="1"/>
      <w:numFmt w:val="bullet"/>
      <w:lvlText w:val="o"/>
      <w:lvlJc w:val="left"/>
      <w:pPr>
        <w:ind w:left="5745" w:hanging="360"/>
      </w:pPr>
      <w:rPr>
        <w:rFonts w:ascii="Courier New" w:hAnsi="Courier New" w:cs="Courier New" w:hint="default"/>
      </w:rPr>
    </w:lvl>
    <w:lvl w:ilvl="8" w:tplc="280A0005" w:tentative="1">
      <w:start w:val="1"/>
      <w:numFmt w:val="bullet"/>
      <w:lvlText w:val=""/>
      <w:lvlJc w:val="left"/>
      <w:pPr>
        <w:ind w:left="6465" w:hanging="360"/>
      </w:pPr>
      <w:rPr>
        <w:rFonts w:ascii="Wingdings" w:hAnsi="Wingdings" w:hint="default"/>
      </w:rPr>
    </w:lvl>
  </w:abstractNum>
  <w:abstractNum w:abstractNumId="19" w15:restartNumberingAfterBreak="0">
    <w:nsid w:val="548958F0"/>
    <w:multiLevelType w:val="hybridMultilevel"/>
    <w:tmpl w:val="933E40B2"/>
    <w:lvl w:ilvl="0" w:tplc="3E16523E">
      <w:start w:val="1"/>
      <w:numFmt w:val="upperLetter"/>
      <w:lvlText w:val="%1."/>
      <w:lvlJc w:val="left"/>
      <w:pPr>
        <w:ind w:left="1080" w:hanging="3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15:restartNumberingAfterBreak="0">
    <w:nsid w:val="593E66AE"/>
    <w:multiLevelType w:val="hybridMultilevel"/>
    <w:tmpl w:val="9B9AE104"/>
    <w:lvl w:ilvl="0" w:tplc="DEB08B8C">
      <w:start w:val="1"/>
      <w:numFmt w:val="bullet"/>
      <w:lvlText w:val="-"/>
      <w:lvlJc w:val="left"/>
      <w:pPr>
        <w:ind w:left="370" w:hanging="360"/>
      </w:pPr>
      <w:rPr>
        <w:rFonts w:ascii="Courier New" w:hAnsi="Courier New"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1" w15:restartNumberingAfterBreak="0">
    <w:nsid w:val="5EB87EFC"/>
    <w:multiLevelType w:val="hybridMultilevel"/>
    <w:tmpl w:val="A1F229CE"/>
    <w:lvl w:ilvl="0" w:tplc="101EA516">
      <w:start w:val="1"/>
      <w:numFmt w:val="upperLetter"/>
      <w:lvlText w:val="%1."/>
      <w:lvlJc w:val="left"/>
      <w:pPr>
        <w:ind w:left="367"/>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DFAA1358">
      <w:start w:val="1"/>
      <w:numFmt w:val="lowerLetter"/>
      <w:lvlText w:val="%2"/>
      <w:lvlJc w:val="left"/>
      <w:pPr>
        <w:ind w:left="10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7FBCCCD6">
      <w:start w:val="1"/>
      <w:numFmt w:val="lowerRoman"/>
      <w:lvlText w:val="%3"/>
      <w:lvlJc w:val="left"/>
      <w:pPr>
        <w:ind w:left="18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AAE47A42">
      <w:start w:val="1"/>
      <w:numFmt w:val="decimal"/>
      <w:lvlText w:val="%4"/>
      <w:lvlJc w:val="left"/>
      <w:pPr>
        <w:ind w:left="25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C7E431F0">
      <w:start w:val="1"/>
      <w:numFmt w:val="lowerLetter"/>
      <w:lvlText w:val="%5"/>
      <w:lvlJc w:val="left"/>
      <w:pPr>
        <w:ind w:left="32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09BCC586">
      <w:start w:val="1"/>
      <w:numFmt w:val="lowerRoman"/>
      <w:lvlText w:val="%6"/>
      <w:lvlJc w:val="left"/>
      <w:pPr>
        <w:ind w:left="39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203E47BC">
      <w:start w:val="1"/>
      <w:numFmt w:val="decimal"/>
      <w:lvlText w:val="%7"/>
      <w:lvlJc w:val="left"/>
      <w:pPr>
        <w:ind w:left="46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6D8AA0B4">
      <w:start w:val="1"/>
      <w:numFmt w:val="lowerLetter"/>
      <w:lvlText w:val="%8"/>
      <w:lvlJc w:val="left"/>
      <w:pPr>
        <w:ind w:left="54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A734F864">
      <w:start w:val="1"/>
      <w:numFmt w:val="lowerRoman"/>
      <w:lvlText w:val="%9"/>
      <w:lvlJc w:val="left"/>
      <w:pPr>
        <w:ind w:left="61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2" w15:restartNumberingAfterBreak="0">
    <w:nsid w:val="63824E08"/>
    <w:multiLevelType w:val="hybridMultilevel"/>
    <w:tmpl w:val="B5A039C2"/>
    <w:lvl w:ilvl="0" w:tplc="DEB08B8C">
      <w:start w:val="1"/>
      <w:numFmt w:val="bullet"/>
      <w:lvlText w:val="-"/>
      <w:lvlJc w:val="left"/>
      <w:pPr>
        <w:ind w:left="1065" w:hanging="360"/>
      </w:pPr>
      <w:rPr>
        <w:rFonts w:ascii="Courier New" w:hAnsi="Courier New" w:hint="default"/>
      </w:rPr>
    </w:lvl>
    <w:lvl w:ilvl="1" w:tplc="280A0003" w:tentative="1">
      <w:start w:val="1"/>
      <w:numFmt w:val="bullet"/>
      <w:lvlText w:val="o"/>
      <w:lvlJc w:val="left"/>
      <w:pPr>
        <w:ind w:left="1785" w:hanging="360"/>
      </w:pPr>
      <w:rPr>
        <w:rFonts w:ascii="Courier New" w:hAnsi="Courier New" w:cs="Courier New" w:hint="default"/>
      </w:rPr>
    </w:lvl>
    <w:lvl w:ilvl="2" w:tplc="280A0005" w:tentative="1">
      <w:start w:val="1"/>
      <w:numFmt w:val="bullet"/>
      <w:lvlText w:val=""/>
      <w:lvlJc w:val="left"/>
      <w:pPr>
        <w:ind w:left="2505" w:hanging="360"/>
      </w:pPr>
      <w:rPr>
        <w:rFonts w:ascii="Wingdings" w:hAnsi="Wingdings" w:hint="default"/>
      </w:rPr>
    </w:lvl>
    <w:lvl w:ilvl="3" w:tplc="280A0001" w:tentative="1">
      <w:start w:val="1"/>
      <w:numFmt w:val="bullet"/>
      <w:lvlText w:val=""/>
      <w:lvlJc w:val="left"/>
      <w:pPr>
        <w:ind w:left="3225" w:hanging="360"/>
      </w:pPr>
      <w:rPr>
        <w:rFonts w:ascii="Symbol" w:hAnsi="Symbol" w:hint="default"/>
      </w:rPr>
    </w:lvl>
    <w:lvl w:ilvl="4" w:tplc="280A0003" w:tentative="1">
      <w:start w:val="1"/>
      <w:numFmt w:val="bullet"/>
      <w:lvlText w:val="o"/>
      <w:lvlJc w:val="left"/>
      <w:pPr>
        <w:ind w:left="3945" w:hanging="360"/>
      </w:pPr>
      <w:rPr>
        <w:rFonts w:ascii="Courier New" w:hAnsi="Courier New" w:cs="Courier New" w:hint="default"/>
      </w:rPr>
    </w:lvl>
    <w:lvl w:ilvl="5" w:tplc="280A0005" w:tentative="1">
      <w:start w:val="1"/>
      <w:numFmt w:val="bullet"/>
      <w:lvlText w:val=""/>
      <w:lvlJc w:val="left"/>
      <w:pPr>
        <w:ind w:left="4665" w:hanging="360"/>
      </w:pPr>
      <w:rPr>
        <w:rFonts w:ascii="Wingdings" w:hAnsi="Wingdings" w:hint="default"/>
      </w:rPr>
    </w:lvl>
    <w:lvl w:ilvl="6" w:tplc="280A0001" w:tentative="1">
      <w:start w:val="1"/>
      <w:numFmt w:val="bullet"/>
      <w:lvlText w:val=""/>
      <w:lvlJc w:val="left"/>
      <w:pPr>
        <w:ind w:left="5385" w:hanging="360"/>
      </w:pPr>
      <w:rPr>
        <w:rFonts w:ascii="Symbol" w:hAnsi="Symbol" w:hint="default"/>
      </w:rPr>
    </w:lvl>
    <w:lvl w:ilvl="7" w:tplc="280A0003" w:tentative="1">
      <w:start w:val="1"/>
      <w:numFmt w:val="bullet"/>
      <w:lvlText w:val="o"/>
      <w:lvlJc w:val="left"/>
      <w:pPr>
        <w:ind w:left="6105" w:hanging="360"/>
      </w:pPr>
      <w:rPr>
        <w:rFonts w:ascii="Courier New" w:hAnsi="Courier New" w:cs="Courier New" w:hint="default"/>
      </w:rPr>
    </w:lvl>
    <w:lvl w:ilvl="8" w:tplc="280A0005" w:tentative="1">
      <w:start w:val="1"/>
      <w:numFmt w:val="bullet"/>
      <w:lvlText w:val=""/>
      <w:lvlJc w:val="left"/>
      <w:pPr>
        <w:ind w:left="6825" w:hanging="360"/>
      </w:pPr>
      <w:rPr>
        <w:rFonts w:ascii="Wingdings" w:hAnsi="Wingdings" w:hint="default"/>
      </w:rPr>
    </w:lvl>
  </w:abstractNum>
  <w:abstractNum w:abstractNumId="23" w15:restartNumberingAfterBreak="0">
    <w:nsid w:val="644D2E64"/>
    <w:multiLevelType w:val="hybridMultilevel"/>
    <w:tmpl w:val="CBAC3F1C"/>
    <w:lvl w:ilvl="0" w:tplc="7730EEC6">
      <w:start w:val="1"/>
      <w:numFmt w:val="upperLetter"/>
      <w:lvlText w:val="%1."/>
      <w:lvlJc w:val="left"/>
      <w:pPr>
        <w:ind w:left="367"/>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B454A58C">
      <w:start w:val="1"/>
      <w:numFmt w:val="lowerLetter"/>
      <w:lvlText w:val="%2"/>
      <w:lvlJc w:val="left"/>
      <w:pPr>
        <w:ind w:left="10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6ABE7E1E">
      <w:start w:val="1"/>
      <w:numFmt w:val="lowerRoman"/>
      <w:lvlText w:val="%3"/>
      <w:lvlJc w:val="left"/>
      <w:pPr>
        <w:ind w:left="18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D1F2EB32">
      <w:start w:val="1"/>
      <w:numFmt w:val="decimal"/>
      <w:lvlText w:val="%4"/>
      <w:lvlJc w:val="left"/>
      <w:pPr>
        <w:ind w:left="25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7FA07E38">
      <w:start w:val="1"/>
      <w:numFmt w:val="lowerLetter"/>
      <w:lvlText w:val="%5"/>
      <w:lvlJc w:val="left"/>
      <w:pPr>
        <w:ind w:left="32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BDBEC098">
      <w:start w:val="1"/>
      <w:numFmt w:val="lowerRoman"/>
      <w:lvlText w:val="%6"/>
      <w:lvlJc w:val="left"/>
      <w:pPr>
        <w:ind w:left="39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0E00756A">
      <w:start w:val="1"/>
      <w:numFmt w:val="decimal"/>
      <w:lvlText w:val="%7"/>
      <w:lvlJc w:val="left"/>
      <w:pPr>
        <w:ind w:left="46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CFAEBC3A">
      <w:start w:val="1"/>
      <w:numFmt w:val="lowerLetter"/>
      <w:lvlText w:val="%8"/>
      <w:lvlJc w:val="left"/>
      <w:pPr>
        <w:ind w:left="54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B48AC1D2">
      <w:start w:val="1"/>
      <w:numFmt w:val="lowerRoman"/>
      <w:lvlText w:val="%9"/>
      <w:lvlJc w:val="left"/>
      <w:pPr>
        <w:ind w:left="61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4" w15:restartNumberingAfterBreak="0">
    <w:nsid w:val="6D454521"/>
    <w:multiLevelType w:val="hybridMultilevel"/>
    <w:tmpl w:val="8320C94C"/>
    <w:lvl w:ilvl="0" w:tplc="280A0001">
      <w:start w:val="1"/>
      <w:numFmt w:val="bullet"/>
      <w:lvlText w:val=""/>
      <w:lvlJc w:val="left"/>
      <w:pPr>
        <w:ind w:left="705" w:hanging="360"/>
      </w:pPr>
      <w:rPr>
        <w:rFonts w:ascii="Symbol" w:hAnsi="Symbol" w:hint="default"/>
      </w:rPr>
    </w:lvl>
    <w:lvl w:ilvl="1" w:tplc="280A0003" w:tentative="1">
      <w:start w:val="1"/>
      <w:numFmt w:val="bullet"/>
      <w:lvlText w:val="o"/>
      <w:lvlJc w:val="left"/>
      <w:pPr>
        <w:ind w:left="1425" w:hanging="360"/>
      </w:pPr>
      <w:rPr>
        <w:rFonts w:ascii="Courier New" w:hAnsi="Courier New" w:cs="Courier New" w:hint="default"/>
      </w:rPr>
    </w:lvl>
    <w:lvl w:ilvl="2" w:tplc="280A0005" w:tentative="1">
      <w:start w:val="1"/>
      <w:numFmt w:val="bullet"/>
      <w:lvlText w:val=""/>
      <w:lvlJc w:val="left"/>
      <w:pPr>
        <w:ind w:left="2145" w:hanging="360"/>
      </w:pPr>
      <w:rPr>
        <w:rFonts w:ascii="Wingdings" w:hAnsi="Wingdings" w:hint="default"/>
      </w:rPr>
    </w:lvl>
    <w:lvl w:ilvl="3" w:tplc="280A0001" w:tentative="1">
      <w:start w:val="1"/>
      <w:numFmt w:val="bullet"/>
      <w:lvlText w:val=""/>
      <w:lvlJc w:val="left"/>
      <w:pPr>
        <w:ind w:left="2865" w:hanging="360"/>
      </w:pPr>
      <w:rPr>
        <w:rFonts w:ascii="Symbol" w:hAnsi="Symbol" w:hint="default"/>
      </w:rPr>
    </w:lvl>
    <w:lvl w:ilvl="4" w:tplc="280A0003" w:tentative="1">
      <w:start w:val="1"/>
      <w:numFmt w:val="bullet"/>
      <w:lvlText w:val="o"/>
      <w:lvlJc w:val="left"/>
      <w:pPr>
        <w:ind w:left="3585" w:hanging="360"/>
      </w:pPr>
      <w:rPr>
        <w:rFonts w:ascii="Courier New" w:hAnsi="Courier New" w:cs="Courier New" w:hint="default"/>
      </w:rPr>
    </w:lvl>
    <w:lvl w:ilvl="5" w:tplc="280A0005" w:tentative="1">
      <w:start w:val="1"/>
      <w:numFmt w:val="bullet"/>
      <w:lvlText w:val=""/>
      <w:lvlJc w:val="left"/>
      <w:pPr>
        <w:ind w:left="4305" w:hanging="360"/>
      </w:pPr>
      <w:rPr>
        <w:rFonts w:ascii="Wingdings" w:hAnsi="Wingdings" w:hint="default"/>
      </w:rPr>
    </w:lvl>
    <w:lvl w:ilvl="6" w:tplc="280A0001" w:tentative="1">
      <w:start w:val="1"/>
      <w:numFmt w:val="bullet"/>
      <w:lvlText w:val=""/>
      <w:lvlJc w:val="left"/>
      <w:pPr>
        <w:ind w:left="5025" w:hanging="360"/>
      </w:pPr>
      <w:rPr>
        <w:rFonts w:ascii="Symbol" w:hAnsi="Symbol" w:hint="default"/>
      </w:rPr>
    </w:lvl>
    <w:lvl w:ilvl="7" w:tplc="280A0003" w:tentative="1">
      <w:start w:val="1"/>
      <w:numFmt w:val="bullet"/>
      <w:lvlText w:val="o"/>
      <w:lvlJc w:val="left"/>
      <w:pPr>
        <w:ind w:left="5745" w:hanging="360"/>
      </w:pPr>
      <w:rPr>
        <w:rFonts w:ascii="Courier New" w:hAnsi="Courier New" w:cs="Courier New" w:hint="default"/>
      </w:rPr>
    </w:lvl>
    <w:lvl w:ilvl="8" w:tplc="280A0005" w:tentative="1">
      <w:start w:val="1"/>
      <w:numFmt w:val="bullet"/>
      <w:lvlText w:val=""/>
      <w:lvlJc w:val="left"/>
      <w:pPr>
        <w:ind w:left="6465" w:hanging="360"/>
      </w:pPr>
      <w:rPr>
        <w:rFonts w:ascii="Wingdings" w:hAnsi="Wingdings" w:hint="default"/>
      </w:rPr>
    </w:lvl>
  </w:abstractNum>
  <w:abstractNum w:abstractNumId="25" w15:restartNumberingAfterBreak="0">
    <w:nsid w:val="6E434D36"/>
    <w:multiLevelType w:val="hybridMultilevel"/>
    <w:tmpl w:val="AE521A8C"/>
    <w:lvl w:ilvl="0" w:tplc="D244F9AE">
      <w:start w:val="3"/>
      <w:numFmt w:val="decimal"/>
      <w:lvlText w:val="%1."/>
      <w:lvlJc w:val="left"/>
      <w:pPr>
        <w:ind w:left="36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23B68954">
      <w:start w:val="1"/>
      <w:numFmt w:val="lowerLetter"/>
      <w:lvlText w:val="%2"/>
      <w:lvlJc w:val="left"/>
      <w:pPr>
        <w:ind w:left="108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DD023EA2">
      <w:start w:val="1"/>
      <w:numFmt w:val="lowerRoman"/>
      <w:lvlText w:val="%3"/>
      <w:lvlJc w:val="left"/>
      <w:pPr>
        <w:ind w:left="180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1A00E8CE">
      <w:start w:val="1"/>
      <w:numFmt w:val="decimal"/>
      <w:lvlText w:val="%4"/>
      <w:lvlJc w:val="left"/>
      <w:pPr>
        <w:ind w:left="25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BA9C83DC">
      <w:start w:val="1"/>
      <w:numFmt w:val="lowerLetter"/>
      <w:lvlText w:val="%5"/>
      <w:lvlJc w:val="left"/>
      <w:pPr>
        <w:ind w:left="324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2EE8F1B4">
      <w:start w:val="1"/>
      <w:numFmt w:val="lowerRoman"/>
      <w:lvlText w:val="%6"/>
      <w:lvlJc w:val="left"/>
      <w:pPr>
        <w:ind w:left="396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245A11F2">
      <w:start w:val="1"/>
      <w:numFmt w:val="decimal"/>
      <w:lvlText w:val="%7"/>
      <w:lvlJc w:val="left"/>
      <w:pPr>
        <w:ind w:left="468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ED40412C">
      <w:start w:val="1"/>
      <w:numFmt w:val="lowerLetter"/>
      <w:lvlText w:val="%8"/>
      <w:lvlJc w:val="left"/>
      <w:pPr>
        <w:ind w:left="540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B78E67B8">
      <w:start w:val="1"/>
      <w:numFmt w:val="lowerRoman"/>
      <w:lvlText w:val="%9"/>
      <w:lvlJc w:val="left"/>
      <w:pPr>
        <w:ind w:left="61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26" w15:restartNumberingAfterBreak="0">
    <w:nsid w:val="714407C5"/>
    <w:multiLevelType w:val="hybridMultilevel"/>
    <w:tmpl w:val="77521BAE"/>
    <w:lvl w:ilvl="0" w:tplc="DEB08B8C">
      <w:start w:val="1"/>
      <w:numFmt w:val="bullet"/>
      <w:lvlText w:val="-"/>
      <w:lvlJc w:val="left"/>
      <w:pPr>
        <w:ind w:left="360" w:hanging="360"/>
      </w:pPr>
      <w:rPr>
        <w:rFonts w:ascii="Courier New" w:hAnsi="Courier New"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715F0869"/>
    <w:multiLevelType w:val="hybridMultilevel"/>
    <w:tmpl w:val="96604FBC"/>
    <w:lvl w:ilvl="0" w:tplc="3E16523E">
      <w:start w:val="1"/>
      <w:numFmt w:val="upperLetter"/>
      <w:lvlText w:val="%1."/>
      <w:lvlJc w:val="left"/>
      <w:pPr>
        <w:ind w:left="367"/>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812E5E88">
      <w:start w:val="1"/>
      <w:numFmt w:val="lowerLetter"/>
      <w:lvlText w:val="%2"/>
      <w:lvlJc w:val="left"/>
      <w:pPr>
        <w:ind w:left="10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17CAEF10">
      <w:start w:val="1"/>
      <w:numFmt w:val="lowerRoman"/>
      <w:lvlText w:val="%3"/>
      <w:lvlJc w:val="left"/>
      <w:pPr>
        <w:ind w:left="18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F1F031E6">
      <w:start w:val="1"/>
      <w:numFmt w:val="decimal"/>
      <w:lvlText w:val="%4"/>
      <w:lvlJc w:val="left"/>
      <w:pPr>
        <w:ind w:left="25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8E3864FA">
      <w:start w:val="1"/>
      <w:numFmt w:val="lowerLetter"/>
      <w:lvlText w:val="%5"/>
      <w:lvlJc w:val="left"/>
      <w:pPr>
        <w:ind w:left="32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2A4292F6">
      <w:start w:val="1"/>
      <w:numFmt w:val="lowerRoman"/>
      <w:lvlText w:val="%6"/>
      <w:lvlJc w:val="left"/>
      <w:pPr>
        <w:ind w:left="39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61825522">
      <w:start w:val="1"/>
      <w:numFmt w:val="decimal"/>
      <w:lvlText w:val="%7"/>
      <w:lvlJc w:val="left"/>
      <w:pPr>
        <w:ind w:left="46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845EAFE2">
      <w:start w:val="1"/>
      <w:numFmt w:val="lowerLetter"/>
      <w:lvlText w:val="%8"/>
      <w:lvlJc w:val="left"/>
      <w:pPr>
        <w:ind w:left="54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1AEE5D1A">
      <w:start w:val="1"/>
      <w:numFmt w:val="lowerRoman"/>
      <w:lvlText w:val="%9"/>
      <w:lvlJc w:val="left"/>
      <w:pPr>
        <w:ind w:left="61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8" w15:restartNumberingAfterBreak="0">
    <w:nsid w:val="7411089C"/>
    <w:multiLevelType w:val="hybridMultilevel"/>
    <w:tmpl w:val="4EBACC9C"/>
    <w:lvl w:ilvl="0" w:tplc="DEB08B8C">
      <w:start w:val="1"/>
      <w:numFmt w:val="bullet"/>
      <w:lvlText w:val="-"/>
      <w:lvlJc w:val="left"/>
      <w:pPr>
        <w:ind w:left="370" w:hanging="360"/>
      </w:pPr>
      <w:rPr>
        <w:rFonts w:ascii="Courier New" w:hAnsi="Courier New"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9" w15:restartNumberingAfterBreak="0">
    <w:nsid w:val="7C063884"/>
    <w:multiLevelType w:val="hybridMultilevel"/>
    <w:tmpl w:val="E2940AC0"/>
    <w:lvl w:ilvl="0" w:tplc="DEB08B8C">
      <w:start w:val="1"/>
      <w:numFmt w:val="bullet"/>
      <w:lvlText w:val="-"/>
      <w:lvlJc w:val="left"/>
      <w:pPr>
        <w:ind w:left="705" w:hanging="360"/>
      </w:pPr>
      <w:rPr>
        <w:rFonts w:ascii="Courier New" w:hAnsi="Courier New" w:hint="default"/>
      </w:rPr>
    </w:lvl>
    <w:lvl w:ilvl="1" w:tplc="280A0003" w:tentative="1">
      <w:start w:val="1"/>
      <w:numFmt w:val="bullet"/>
      <w:lvlText w:val="o"/>
      <w:lvlJc w:val="left"/>
      <w:pPr>
        <w:ind w:left="1425" w:hanging="360"/>
      </w:pPr>
      <w:rPr>
        <w:rFonts w:ascii="Courier New" w:hAnsi="Courier New" w:cs="Courier New" w:hint="default"/>
      </w:rPr>
    </w:lvl>
    <w:lvl w:ilvl="2" w:tplc="280A0005" w:tentative="1">
      <w:start w:val="1"/>
      <w:numFmt w:val="bullet"/>
      <w:lvlText w:val=""/>
      <w:lvlJc w:val="left"/>
      <w:pPr>
        <w:ind w:left="2145" w:hanging="360"/>
      </w:pPr>
      <w:rPr>
        <w:rFonts w:ascii="Wingdings" w:hAnsi="Wingdings" w:hint="default"/>
      </w:rPr>
    </w:lvl>
    <w:lvl w:ilvl="3" w:tplc="280A0001" w:tentative="1">
      <w:start w:val="1"/>
      <w:numFmt w:val="bullet"/>
      <w:lvlText w:val=""/>
      <w:lvlJc w:val="left"/>
      <w:pPr>
        <w:ind w:left="2865" w:hanging="360"/>
      </w:pPr>
      <w:rPr>
        <w:rFonts w:ascii="Symbol" w:hAnsi="Symbol" w:hint="default"/>
      </w:rPr>
    </w:lvl>
    <w:lvl w:ilvl="4" w:tplc="280A0003" w:tentative="1">
      <w:start w:val="1"/>
      <w:numFmt w:val="bullet"/>
      <w:lvlText w:val="o"/>
      <w:lvlJc w:val="left"/>
      <w:pPr>
        <w:ind w:left="3585" w:hanging="360"/>
      </w:pPr>
      <w:rPr>
        <w:rFonts w:ascii="Courier New" w:hAnsi="Courier New" w:cs="Courier New" w:hint="default"/>
      </w:rPr>
    </w:lvl>
    <w:lvl w:ilvl="5" w:tplc="280A0005" w:tentative="1">
      <w:start w:val="1"/>
      <w:numFmt w:val="bullet"/>
      <w:lvlText w:val=""/>
      <w:lvlJc w:val="left"/>
      <w:pPr>
        <w:ind w:left="4305" w:hanging="360"/>
      </w:pPr>
      <w:rPr>
        <w:rFonts w:ascii="Wingdings" w:hAnsi="Wingdings" w:hint="default"/>
      </w:rPr>
    </w:lvl>
    <w:lvl w:ilvl="6" w:tplc="280A0001" w:tentative="1">
      <w:start w:val="1"/>
      <w:numFmt w:val="bullet"/>
      <w:lvlText w:val=""/>
      <w:lvlJc w:val="left"/>
      <w:pPr>
        <w:ind w:left="5025" w:hanging="360"/>
      </w:pPr>
      <w:rPr>
        <w:rFonts w:ascii="Symbol" w:hAnsi="Symbol" w:hint="default"/>
      </w:rPr>
    </w:lvl>
    <w:lvl w:ilvl="7" w:tplc="280A0003" w:tentative="1">
      <w:start w:val="1"/>
      <w:numFmt w:val="bullet"/>
      <w:lvlText w:val="o"/>
      <w:lvlJc w:val="left"/>
      <w:pPr>
        <w:ind w:left="5745" w:hanging="360"/>
      </w:pPr>
      <w:rPr>
        <w:rFonts w:ascii="Courier New" w:hAnsi="Courier New" w:cs="Courier New" w:hint="default"/>
      </w:rPr>
    </w:lvl>
    <w:lvl w:ilvl="8" w:tplc="280A0005" w:tentative="1">
      <w:start w:val="1"/>
      <w:numFmt w:val="bullet"/>
      <w:lvlText w:val=""/>
      <w:lvlJc w:val="left"/>
      <w:pPr>
        <w:ind w:left="6465" w:hanging="360"/>
      </w:pPr>
      <w:rPr>
        <w:rFonts w:ascii="Wingdings" w:hAnsi="Wingdings" w:hint="default"/>
      </w:rPr>
    </w:lvl>
  </w:abstractNum>
  <w:num w:numId="1" w16cid:durableId="1150055028">
    <w:abstractNumId w:val="24"/>
  </w:num>
  <w:num w:numId="2" w16cid:durableId="350959122">
    <w:abstractNumId w:val="13"/>
  </w:num>
  <w:num w:numId="3" w16cid:durableId="422144508">
    <w:abstractNumId w:val="3"/>
  </w:num>
  <w:num w:numId="4" w16cid:durableId="594438559">
    <w:abstractNumId w:val="1"/>
  </w:num>
  <w:num w:numId="5" w16cid:durableId="1368333402">
    <w:abstractNumId w:val="2"/>
  </w:num>
  <w:num w:numId="6" w16cid:durableId="1911646852">
    <w:abstractNumId w:val="17"/>
  </w:num>
  <w:num w:numId="7" w16cid:durableId="323438444">
    <w:abstractNumId w:val="5"/>
  </w:num>
  <w:num w:numId="8" w16cid:durableId="1297645530">
    <w:abstractNumId w:val="27"/>
  </w:num>
  <w:num w:numId="9" w16cid:durableId="526991311">
    <w:abstractNumId w:val="9"/>
  </w:num>
  <w:num w:numId="10" w16cid:durableId="871654666">
    <w:abstractNumId w:val="21"/>
  </w:num>
  <w:num w:numId="11" w16cid:durableId="256865958">
    <w:abstractNumId w:val="23"/>
  </w:num>
  <w:num w:numId="12" w16cid:durableId="157119483">
    <w:abstractNumId w:val="4"/>
  </w:num>
  <w:num w:numId="13" w16cid:durableId="714232411">
    <w:abstractNumId w:val="8"/>
  </w:num>
  <w:num w:numId="14" w16cid:durableId="1187912407">
    <w:abstractNumId w:val="25"/>
  </w:num>
  <w:num w:numId="15" w16cid:durableId="1623922234">
    <w:abstractNumId w:val="11"/>
  </w:num>
  <w:num w:numId="16" w16cid:durableId="1524784619">
    <w:abstractNumId w:val="15"/>
  </w:num>
  <w:num w:numId="17" w16cid:durableId="1237395627">
    <w:abstractNumId w:val="19"/>
  </w:num>
  <w:num w:numId="18" w16cid:durableId="1883051384">
    <w:abstractNumId w:val="16"/>
  </w:num>
  <w:num w:numId="19" w16cid:durableId="1389568043">
    <w:abstractNumId w:val="18"/>
  </w:num>
  <w:num w:numId="20" w16cid:durableId="1461652291">
    <w:abstractNumId w:val="10"/>
  </w:num>
  <w:num w:numId="21" w16cid:durableId="1295521639">
    <w:abstractNumId w:val="29"/>
  </w:num>
  <w:num w:numId="22" w16cid:durableId="111364905">
    <w:abstractNumId w:val="22"/>
  </w:num>
  <w:num w:numId="23" w16cid:durableId="462701064">
    <w:abstractNumId w:val="7"/>
  </w:num>
  <w:num w:numId="24" w16cid:durableId="2119637263">
    <w:abstractNumId w:val="26"/>
  </w:num>
  <w:num w:numId="25" w16cid:durableId="2011104436">
    <w:abstractNumId w:val="14"/>
  </w:num>
  <w:num w:numId="26" w16cid:durableId="309989859">
    <w:abstractNumId w:val="0"/>
  </w:num>
  <w:num w:numId="27" w16cid:durableId="1855144625">
    <w:abstractNumId w:val="20"/>
  </w:num>
  <w:num w:numId="28" w16cid:durableId="1430156401">
    <w:abstractNumId w:val="6"/>
  </w:num>
  <w:num w:numId="29" w16cid:durableId="1930918565">
    <w:abstractNumId w:val="12"/>
  </w:num>
  <w:num w:numId="30" w16cid:durableId="15161150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D64"/>
    <w:rsid w:val="00011104"/>
    <w:rsid w:val="00020728"/>
    <w:rsid w:val="00023893"/>
    <w:rsid w:val="0002729E"/>
    <w:rsid w:val="00034787"/>
    <w:rsid w:val="00040E2B"/>
    <w:rsid w:val="000456CD"/>
    <w:rsid w:val="00045FC5"/>
    <w:rsid w:val="00071170"/>
    <w:rsid w:val="000973F5"/>
    <w:rsid w:val="000B251F"/>
    <w:rsid w:val="000C3013"/>
    <w:rsid w:val="000C57CA"/>
    <w:rsid w:val="00151EF6"/>
    <w:rsid w:val="0015475B"/>
    <w:rsid w:val="00185763"/>
    <w:rsid w:val="002220EE"/>
    <w:rsid w:val="002262DD"/>
    <w:rsid w:val="00255B7F"/>
    <w:rsid w:val="002737D3"/>
    <w:rsid w:val="002803C8"/>
    <w:rsid w:val="002847D5"/>
    <w:rsid w:val="002B420F"/>
    <w:rsid w:val="00313DEB"/>
    <w:rsid w:val="003E40D7"/>
    <w:rsid w:val="00457A32"/>
    <w:rsid w:val="00463BE6"/>
    <w:rsid w:val="0047258F"/>
    <w:rsid w:val="00481DFB"/>
    <w:rsid w:val="0052790B"/>
    <w:rsid w:val="0053267F"/>
    <w:rsid w:val="005371A9"/>
    <w:rsid w:val="005774C7"/>
    <w:rsid w:val="005A2700"/>
    <w:rsid w:val="005E4E54"/>
    <w:rsid w:val="005E7AAD"/>
    <w:rsid w:val="00602334"/>
    <w:rsid w:val="0062565A"/>
    <w:rsid w:val="00636CE2"/>
    <w:rsid w:val="00654396"/>
    <w:rsid w:val="006C4703"/>
    <w:rsid w:val="006D30DB"/>
    <w:rsid w:val="00763AB0"/>
    <w:rsid w:val="007807EB"/>
    <w:rsid w:val="00896FDF"/>
    <w:rsid w:val="008D6312"/>
    <w:rsid w:val="008E44E3"/>
    <w:rsid w:val="008E7989"/>
    <w:rsid w:val="00950E24"/>
    <w:rsid w:val="009679DD"/>
    <w:rsid w:val="0097096D"/>
    <w:rsid w:val="009C5DB4"/>
    <w:rsid w:val="009F3598"/>
    <w:rsid w:val="00A36AD5"/>
    <w:rsid w:val="00A70C4F"/>
    <w:rsid w:val="00AD7F10"/>
    <w:rsid w:val="00BB1C64"/>
    <w:rsid w:val="00BC1D64"/>
    <w:rsid w:val="00C220A5"/>
    <w:rsid w:val="00C84AB2"/>
    <w:rsid w:val="00C939D7"/>
    <w:rsid w:val="00CC41E1"/>
    <w:rsid w:val="00CD2E6F"/>
    <w:rsid w:val="00CD691C"/>
    <w:rsid w:val="00D028A6"/>
    <w:rsid w:val="00D7350A"/>
    <w:rsid w:val="00E16483"/>
    <w:rsid w:val="00E30FB6"/>
    <w:rsid w:val="00E37DD6"/>
    <w:rsid w:val="00E82BA2"/>
    <w:rsid w:val="00EA14B5"/>
    <w:rsid w:val="00ED4887"/>
    <w:rsid w:val="00EF5936"/>
    <w:rsid w:val="00F1511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68F3BAA3"/>
  <w15:chartTrackingRefBased/>
  <w15:docId w15:val="{517306C2-C34D-4E44-97CE-06E50DED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D64"/>
    <w:pPr>
      <w:spacing w:after="276" w:line="248" w:lineRule="auto"/>
      <w:ind w:left="10" w:hanging="10"/>
      <w:jc w:val="both"/>
    </w:pPr>
    <w:rPr>
      <w:rFonts w:cs="Calibri"/>
      <w:color w:val="221F1F"/>
      <w:sz w:val="24"/>
      <w:szCs w:val="22"/>
    </w:rPr>
  </w:style>
  <w:style w:type="paragraph" w:styleId="Ttulo2">
    <w:name w:val="heading 2"/>
    <w:next w:val="Normal"/>
    <w:link w:val="Ttulo2Car"/>
    <w:uiPriority w:val="9"/>
    <w:unhideWhenUsed/>
    <w:qFormat/>
    <w:rsid w:val="00EA14B5"/>
    <w:pPr>
      <w:keepNext/>
      <w:keepLines/>
      <w:spacing w:after="29" w:line="264" w:lineRule="auto"/>
      <w:ind w:left="10" w:hanging="10"/>
      <w:outlineLvl w:val="1"/>
    </w:pPr>
    <w:rPr>
      <w:rFonts w:cs="Calibri"/>
      <w:b/>
      <w:color w:val="221F1F"/>
      <w:sz w:val="28"/>
      <w:szCs w:val="22"/>
    </w:rPr>
  </w:style>
  <w:style w:type="paragraph" w:styleId="Ttulo5">
    <w:name w:val="heading 5"/>
    <w:basedOn w:val="Normal"/>
    <w:next w:val="Normal"/>
    <w:link w:val="Ttulo5Car"/>
    <w:uiPriority w:val="9"/>
    <w:unhideWhenUsed/>
    <w:qFormat/>
    <w:rsid w:val="006C4703"/>
    <w:pPr>
      <w:spacing w:before="240" w:after="60"/>
      <w:outlineLvl w:val="4"/>
    </w:pPr>
    <w:rPr>
      <w:rFonts w:eastAsia="Times New Roman" w:cs="Times New Roman"/>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03C8"/>
    <w:pPr>
      <w:ind w:left="720"/>
      <w:contextualSpacing/>
    </w:pPr>
  </w:style>
  <w:style w:type="paragraph" w:styleId="Encabezado">
    <w:name w:val="header"/>
    <w:basedOn w:val="Normal"/>
    <w:link w:val="EncabezadoCar"/>
    <w:uiPriority w:val="99"/>
    <w:unhideWhenUsed/>
    <w:rsid w:val="00EA14B5"/>
    <w:pPr>
      <w:tabs>
        <w:tab w:val="center" w:pos="4252"/>
        <w:tab w:val="right" w:pos="8504"/>
      </w:tabs>
      <w:spacing w:after="0" w:line="240" w:lineRule="auto"/>
    </w:pPr>
  </w:style>
  <w:style w:type="character" w:customStyle="1" w:styleId="EncabezadoCar">
    <w:name w:val="Encabezado Car"/>
    <w:link w:val="Encabezado"/>
    <w:uiPriority w:val="99"/>
    <w:rsid w:val="00EA14B5"/>
    <w:rPr>
      <w:rFonts w:ascii="Calibri" w:eastAsia="Calibri" w:hAnsi="Calibri" w:cs="Calibri"/>
      <w:color w:val="221F1F"/>
      <w:sz w:val="24"/>
      <w:lang w:eastAsia="es-PE"/>
    </w:rPr>
  </w:style>
  <w:style w:type="paragraph" w:styleId="Piedepgina">
    <w:name w:val="footer"/>
    <w:basedOn w:val="Normal"/>
    <w:link w:val="PiedepginaCar"/>
    <w:uiPriority w:val="99"/>
    <w:unhideWhenUsed/>
    <w:rsid w:val="00EA14B5"/>
    <w:pPr>
      <w:tabs>
        <w:tab w:val="center" w:pos="4252"/>
        <w:tab w:val="right" w:pos="8504"/>
      </w:tabs>
      <w:spacing w:after="0" w:line="240" w:lineRule="auto"/>
    </w:pPr>
  </w:style>
  <w:style w:type="character" w:customStyle="1" w:styleId="PiedepginaCar">
    <w:name w:val="Pie de página Car"/>
    <w:link w:val="Piedepgina"/>
    <w:uiPriority w:val="99"/>
    <w:rsid w:val="00EA14B5"/>
    <w:rPr>
      <w:rFonts w:ascii="Calibri" w:eastAsia="Calibri" w:hAnsi="Calibri" w:cs="Calibri"/>
      <w:color w:val="221F1F"/>
      <w:sz w:val="24"/>
      <w:lang w:eastAsia="es-PE"/>
    </w:rPr>
  </w:style>
  <w:style w:type="character" w:customStyle="1" w:styleId="Ttulo2Car">
    <w:name w:val="Título 2 Car"/>
    <w:link w:val="Ttulo2"/>
    <w:rsid w:val="00EA14B5"/>
    <w:rPr>
      <w:rFonts w:ascii="Calibri" w:eastAsia="Calibri" w:hAnsi="Calibri" w:cs="Calibri"/>
      <w:b/>
      <w:color w:val="221F1F"/>
      <w:sz w:val="28"/>
      <w:lang w:eastAsia="es-PE"/>
    </w:rPr>
  </w:style>
  <w:style w:type="paragraph" w:styleId="Textodeglobo">
    <w:name w:val="Balloon Text"/>
    <w:basedOn w:val="Normal"/>
    <w:link w:val="TextodegloboCar"/>
    <w:uiPriority w:val="99"/>
    <w:semiHidden/>
    <w:unhideWhenUsed/>
    <w:rsid w:val="00F1511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F15116"/>
    <w:rPr>
      <w:rFonts w:ascii="Segoe UI" w:eastAsia="Calibri" w:hAnsi="Segoe UI" w:cs="Segoe UI"/>
      <w:color w:val="221F1F"/>
      <w:sz w:val="18"/>
      <w:szCs w:val="18"/>
      <w:lang w:eastAsia="es-PE"/>
    </w:rPr>
  </w:style>
  <w:style w:type="character" w:styleId="Textoennegrita">
    <w:name w:val="Strong"/>
    <w:uiPriority w:val="22"/>
    <w:qFormat/>
    <w:rsid w:val="00763AB0"/>
    <w:rPr>
      <w:b/>
      <w:bCs/>
    </w:rPr>
  </w:style>
  <w:style w:type="table" w:styleId="Tablaconcuadrcula">
    <w:name w:val="Table Grid"/>
    <w:basedOn w:val="Tablanormal"/>
    <w:uiPriority w:val="39"/>
    <w:rsid w:val="0076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C4703"/>
    <w:rPr>
      <w:color w:val="0563C1"/>
      <w:u w:val="single"/>
    </w:rPr>
  </w:style>
  <w:style w:type="character" w:customStyle="1" w:styleId="Ttulo5Car">
    <w:name w:val="Título 5 Car"/>
    <w:link w:val="Ttulo5"/>
    <w:uiPriority w:val="9"/>
    <w:rsid w:val="006C4703"/>
    <w:rPr>
      <w:rFonts w:ascii="Calibri" w:eastAsia="Times New Roman" w:hAnsi="Calibri" w:cs="Times New Roman"/>
      <w:b/>
      <w:bCs/>
      <w:i/>
      <w:iCs/>
      <w:color w:val="221F1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6741">
      <w:bodyDiv w:val="1"/>
      <w:marLeft w:val="0"/>
      <w:marRight w:val="0"/>
      <w:marTop w:val="0"/>
      <w:marBottom w:val="0"/>
      <w:divBdr>
        <w:top w:val="none" w:sz="0" w:space="0" w:color="auto"/>
        <w:left w:val="none" w:sz="0" w:space="0" w:color="auto"/>
        <w:bottom w:val="none" w:sz="0" w:space="0" w:color="auto"/>
        <w:right w:val="none" w:sz="0" w:space="0" w:color="auto"/>
      </w:divBdr>
    </w:div>
    <w:div w:id="259609057">
      <w:bodyDiv w:val="1"/>
      <w:marLeft w:val="0"/>
      <w:marRight w:val="0"/>
      <w:marTop w:val="0"/>
      <w:marBottom w:val="0"/>
      <w:divBdr>
        <w:top w:val="none" w:sz="0" w:space="0" w:color="auto"/>
        <w:left w:val="none" w:sz="0" w:space="0" w:color="auto"/>
        <w:bottom w:val="none" w:sz="0" w:space="0" w:color="auto"/>
        <w:right w:val="none" w:sz="0" w:space="0" w:color="auto"/>
      </w:divBdr>
    </w:div>
    <w:div w:id="936794994">
      <w:bodyDiv w:val="1"/>
      <w:marLeft w:val="0"/>
      <w:marRight w:val="0"/>
      <w:marTop w:val="0"/>
      <w:marBottom w:val="0"/>
      <w:divBdr>
        <w:top w:val="none" w:sz="0" w:space="0" w:color="auto"/>
        <w:left w:val="none" w:sz="0" w:space="0" w:color="auto"/>
        <w:bottom w:val="none" w:sz="0" w:space="0" w:color="auto"/>
        <w:right w:val="none" w:sz="0" w:space="0" w:color="auto"/>
      </w:divBdr>
    </w:div>
    <w:div w:id="981739008">
      <w:bodyDiv w:val="1"/>
      <w:marLeft w:val="0"/>
      <w:marRight w:val="0"/>
      <w:marTop w:val="0"/>
      <w:marBottom w:val="0"/>
      <w:divBdr>
        <w:top w:val="none" w:sz="0" w:space="0" w:color="auto"/>
        <w:left w:val="none" w:sz="0" w:space="0" w:color="auto"/>
        <w:bottom w:val="none" w:sz="0" w:space="0" w:color="auto"/>
        <w:right w:val="none" w:sz="0" w:space="0" w:color="auto"/>
      </w:divBdr>
    </w:div>
    <w:div w:id="1602761549">
      <w:bodyDiv w:val="1"/>
      <w:marLeft w:val="0"/>
      <w:marRight w:val="0"/>
      <w:marTop w:val="0"/>
      <w:marBottom w:val="0"/>
      <w:divBdr>
        <w:top w:val="none" w:sz="0" w:space="0" w:color="auto"/>
        <w:left w:val="none" w:sz="0" w:space="0" w:color="auto"/>
        <w:bottom w:val="none" w:sz="0" w:space="0" w:color="auto"/>
        <w:right w:val="none" w:sz="0" w:space="0" w:color="auto"/>
      </w:divBdr>
    </w:div>
    <w:div w:id="16536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disegni.qumran2.net/archivio_esterno/8294_esterna.p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s://disegni.qumran2.net/archivio/1196.gif"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disegni.qumran2.net/archivio_esterno/8282_esterna.png" TargetMode="External"/><Relationship Id="rId5" Type="http://schemas.openxmlformats.org/officeDocument/2006/relationships/webSettings" Target="webSettings.xml"/><Relationship Id="rId15" Type="http://schemas.openxmlformats.org/officeDocument/2006/relationships/image" Target="https://disegni.qumran2.net/archivio/175.gi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disegni.qumran2.net/archivio/1509.gif"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7523E-A55B-497D-88BF-789B8425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5019</Words>
  <Characters>27606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32560</CharactersWithSpaces>
  <SharedDoc>false</SharedDoc>
  <HLinks>
    <vt:vector size="30" baseType="variant">
      <vt:variant>
        <vt:i4>3670132</vt:i4>
      </vt:variant>
      <vt:variant>
        <vt:i4>-1</vt:i4>
      </vt:variant>
      <vt:variant>
        <vt:i4>1026</vt:i4>
      </vt:variant>
      <vt:variant>
        <vt:i4>1</vt:i4>
      </vt:variant>
      <vt:variant>
        <vt:lpwstr>https://disegni.qumran2.net/archivio_esterno/8282_esterna.png</vt:lpwstr>
      </vt:variant>
      <vt:variant>
        <vt:lpwstr/>
      </vt:variant>
      <vt:variant>
        <vt:i4>1376330</vt:i4>
      </vt:variant>
      <vt:variant>
        <vt:i4>-1</vt:i4>
      </vt:variant>
      <vt:variant>
        <vt:i4>1027</vt:i4>
      </vt:variant>
      <vt:variant>
        <vt:i4>1</vt:i4>
      </vt:variant>
      <vt:variant>
        <vt:lpwstr>https://disegni.qumran2.net/archivio/1509.gif</vt:lpwstr>
      </vt:variant>
      <vt:variant>
        <vt:lpwstr/>
      </vt:variant>
      <vt:variant>
        <vt:i4>3735666</vt:i4>
      </vt:variant>
      <vt:variant>
        <vt:i4>-1</vt:i4>
      </vt:variant>
      <vt:variant>
        <vt:i4>1028</vt:i4>
      </vt:variant>
      <vt:variant>
        <vt:i4>1</vt:i4>
      </vt:variant>
      <vt:variant>
        <vt:lpwstr>https://disegni.qumran2.net/archivio_esterno/8294_esterna.png</vt:lpwstr>
      </vt:variant>
      <vt:variant>
        <vt:lpwstr/>
      </vt:variant>
      <vt:variant>
        <vt:i4>5636177</vt:i4>
      </vt:variant>
      <vt:variant>
        <vt:i4>-1</vt:i4>
      </vt:variant>
      <vt:variant>
        <vt:i4>1029</vt:i4>
      </vt:variant>
      <vt:variant>
        <vt:i4>1</vt:i4>
      </vt:variant>
      <vt:variant>
        <vt:lpwstr>https://disegni.qumran2.net/archivio/175.gif</vt:lpwstr>
      </vt:variant>
      <vt:variant>
        <vt:lpwstr/>
      </vt:variant>
      <vt:variant>
        <vt:i4>1835073</vt:i4>
      </vt:variant>
      <vt:variant>
        <vt:i4>-1</vt:i4>
      </vt:variant>
      <vt:variant>
        <vt:i4>1073</vt:i4>
      </vt:variant>
      <vt:variant>
        <vt:i4>1</vt:i4>
      </vt:variant>
      <vt:variant>
        <vt:lpwstr>https://disegni.qumran2.net/archivio/1196.gif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Jurado</dc:creator>
  <cp:keywords/>
  <dc:description/>
  <cp:lastModifiedBy>Soporte TI Salesianos</cp:lastModifiedBy>
  <cp:revision>2</cp:revision>
  <cp:lastPrinted>2024-02-04T15:31:00Z</cp:lastPrinted>
  <dcterms:created xsi:type="dcterms:W3CDTF">2024-02-07T17:20:00Z</dcterms:created>
  <dcterms:modified xsi:type="dcterms:W3CDTF">2024-02-07T17:20:00Z</dcterms:modified>
</cp:coreProperties>
</file>